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6FA4" w14:textId="77777777" w:rsidR="003B3792" w:rsidRPr="00EE1AC5" w:rsidRDefault="003B3792" w:rsidP="00C0014E">
      <w:pPr>
        <w:rPr>
          <w:rFonts w:ascii="SKODA Next" w:hAnsi="SKODA Next"/>
          <w:sz w:val="36"/>
          <w:szCs w:val="36"/>
          <w:lang w:val="pt-BR"/>
        </w:rPr>
      </w:pPr>
    </w:p>
    <w:p w14:paraId="4604773C" w14:textId="76931047" w:rsidR="002B4CD8" w:rsidRPr="00EE1AC5" w:rsidRDefault="00EE1AC5" w:rsidP="00C0014E">
      <w:pPr>
        <w:rPr>
          <w:rFonts w:ascii="SKODA Next" w:hAnsi="SKODA Next"/>
          <w:b/>
          <w:bCs/>
          <w:sz w:val="28"/>
          <w:szCs w:val="28"/>
        </w:rPr>
      </w:pPr>
      <w:r w:rsidRPr="00EE1AC5">
        <w:rPr>
          <w:rFonts w:ascii="SKODA Next" w:hAnsi="SKODA Next"/>
          <w:b/>
          <w:bCs/>
          <w:sz w:val="28"/>
          <w:szCs w:val="28"/>
        </w:rPr>
        <w:t xml:space="preserve">Škoda </w:t>
      </w:r>
      <w:proofErr w:type="gramStart"/>
      <w:r w:rsidRPr="00EE1AC5">
        <w:rPr>
          <w:rFonts w:ascii="SKODA Next" w:hAnsi="SKODA Next"/>
          <w:b/>
          <w:bCs/>
          <w:sz w:val="28"/>
          <w:szCs w:val="28"/>
        </w:rPr>
        <w:t>3, 4, 5 &amp; 7 Year</w:t>
      </w:r>
      <w:proofErr w:type="gramEnd"/>
      <w:r w:rsidRPr="00EE1AC5">
        <w:rPr>
          <w:rFonts w:ascii="SKODA Next" w:hAnsi="SKODA Next"/>
          <w:b/>
          <w:bCs/>
          <w:sz w:val="28"/>
          <w:szCs w:val="28"/>
        </w:rPr>
        <w:t xml:space="preserve"> Service Packs </w:t>
      </w:r>
    </w:p>
    <w:p w14:paraId="0EB6EB0D" w14:textId="6D77D970" w:rsidR="0050018E" w:rsidRPr="00EE1AC5" w:rsidRDefault="0050018E" w:rsidP="008C0232">
      <w:pPr>
        <w:rPr>
          <w:rFonts w:ascii="SKODA Next" w:hAnsi="SKODA Next"/>
          <w:sz w:val="36"/>
          <w:szCs w:val="36"/>
          <w:lang w:val="pt-BR"/>
        </w:rPr>
      </w:pPr>
    </w:p>
    <w:p w14:paraId="4BDEF1FB" w14:textId="77777777" w:rsidR="00EE1AC5" w:rsidRPr="00EE1AC5" w:rsidRDefault="00EE1AC5" w:rsidP="00EE1AC5">
      <w:pPr>
        <w:rPr>
          <w:rFonts w:ascii="SKODA Next" w:hAnsi="SKODA Next"/>
          <w:b/>
          <w:bCs/>
        </w:rPr>
      </w:pPr>
      <w:r w:rsidRPr="00EE1AC5">
        <w:rPr>
          <w:rFonts w:ascii="SKODA Next" w:hAnsi="SKODA Next"/>
          <w:b/>
          <w:bCs/>
        </w:rPr>
        <w:t xml:space="preserve">Terms and Conditions  </w:t>
      </w:r>
    </w:p>
    <w:p w14:paraId="42F5F87C" w14:textId="77777777" w:rsidR="00EE1AC5" w:rsidRPr="00EE1AC5" w:rsidRDefault="00EE1AC5" w:rsidP="00EE1AC5">
      <w:pPr>
        <w:rPr>
          <w:rFonts w:ascii="SKODA Next" w:hAnsi="SKODA Next"/>
        </w:rPr>
      </w:pPr>
      <w:r w:rsidRPr="00EE1AC5">
        <w:rPr>
          <w:rFonts w:ascii="SKODA Next" w:hAnsi="SKODA Next"/>
        </w:rPr>
        <w:t xml:space="preserve">The services set out in this Škoda Service Pack are provided by Volkswagen Group Australia Pty Ltd ABN 14 093 117 876 trading as Škoda Australia (Škoda) of 895 South Dowling Street, Zetland New South Wales 2017 and applies to the purchase and operation of Škoda Service Pack. </w:t>
      </w:r>
    </w:p>
    <w:p w14:paraId="714A7FC4" w14:textId="77777777" w:rsidR="00EE1AC5" w:rsidRPr="00EE1AC5" w:rsidRDefault="00EE1AC5" w:rsidP="00EE1AC5">
      <w:pPr>
        <w:rPr>
          <w:rFonts w:ascii="SKODA Next" w:hAnsi="SKODA Next"/>
        </w:rPr>
      </w:pPr>
      <w:r w:rsidRPr="00EE1AC5">
        <w:rPr>
          <w:rFonts w:ascii="SKODA Next" w:hAnsi="SKODA Next"/>
        </w:rPr>
        <w:t xml:space="preserve">Please read this document carefully. It describes what is included in the Škoda Service Pack, what is not included (either by reference to types of issues or services) and a consumer’s rights which continue to apply under the Australian Consumer Law.  </w:t>
      </w:r>
    </w:p>
    <w:p w14:paraId="5214706C" w14:textId="77777777" w:rsidR="00EE1AC5" w:rsidRPr="00EE1AC5" w:rsidRDefault="00EE1AC5" w:rsidP="00EE1AC5">
      <w:pPr>
        <w:rPr>
          <w:rFonts w:ascii="SKODA Next" w:hAnsi="SKODA Next"/>
        </w:rPr>
      </w:pPr>
      <w:r w:rsidRPr="00EE1AC5">
        <w:rPr>
          <w:rFonts w:ascii="SKODA Next" w:hAnsi="SKODA Next"/>
        </w:rPr>
        <w:t xml:space="preserve">There are six Škoda Service Packs available for purchase by retail customers, which are set out in this document: </w:t>
      </w:r>
    </w:p>
    <w:p w14:paraId="7529C090" w14:textId="77777777" w:rsidR="00EE1AC5" w:rsidRPr="00EE1AC5" w:rsidRDefault="00EE1AC5" w:rsidP="00EE1AC5">
      <w:pPr>
        <w:pStyle w:val="ListParagraph"/>
        <w:numPr>
          <w:ilvl w:val="0"/>
          <w:numId w:val="6"/>
        </w:numPr>
        <w:spacing w:after="160" w:line="259" w:lineRule="auto"/>
        <w:rPr>
          <w:rFonts w:ascii="SKODA Next" w:hAnsi="SKODA Next"/>
        </w:rPr>
      </w:pPr>
      <w:r w:rsidRPr="00EE1AC5">
        <w:rPr>
          <w:rFonts w:ascii="SKODA Next" w:hAnsi="SKODA Next"/>
        </w:rPr>
        <w:t xml:space="preserve">3-Year Service Pack (covering the first 3 scheduled services); and  </w:t>
      </w:r>
    </w:p>
    <w:p w14:paraId="5DCD52A4" w14:textId="77777777" w:rsidR="00EE1AC5" w:rsidRPr="00EE1AC5" w:rsidRDefault="00EE1AC5" w:rsidP="00EE1AC5">
      <w:pPr>
        <w:pStyle w:val="ListParagraph"/>
        <w:numPr>
          <w:ilvl w:val="0"/>
          <w:numId w:val="6"/>
        </w:numPr>
        <w:spacing w:after="160" w:line="259" w:lineRule="auto"/>
        <w:rPr>
          <w:rFonts w:ascii="SKODA Next" w:hAnsi="SKODA Next"/>
        </w:rPr>
      </w:pPr>
      <w:r w:rsidRPr="00EE1AC5">
        <w:rPr>
          <w:rFonts w:ascii="SKODA Next" w:hAnsi="SKODA Next"/>
        </w:rPr>
        <w:t xml:space="preserve">5-Year Service Pack (covering the first 5 scheduled services); and </w:t>
      </w:r>
    </w:p>
    <w:p w14:paraId="28E84102" w14:textId="77777777" w:rsidR="00EE1AC5" w:rsidRPr="00EE1AC5" w:rsidRDefault="00EE1AC5" w:rsidP="00EE1AC5">
      <w:pPr>
        <w:pStyle w:val="ListParagraph"/>
        <w:numPr>
          <w:ilvl w:val="0"/>
          <w:numId w:val="6"/>
        </w:numPr>
        <w:spacing w:after="160" w:line="259" w:lineRule="auto"/>
        <w:rPr>
          <w:rFonts w:ascii="SKODA Next" w:hAnsi="SKODA Next"/>
        </w:rPr>
      </w:pPr>
      <w:r w:rsidRPr="00EE1AC5">
        <w:rPr>
          <w:rFonts w:ascii="SKODA Next" w:hAnsi="SKODA Next"/>
        </w:rPr>
        <w:t xml:space="preserve">7-Year Service Pack (covering the first 7 scheduled services); and </w:t>
      </w:r>
    </w:p>
    <w:p w14:paraId="7112C4FD" w14:textId="77777777" w:rsidR="00EE1AC5" w:rsidRPr="00EE1AC5" w:rsidRDefault="00EE1AC5" w:rsidP="00EE1AC5">
      <w:pPr>
        <w:pStyle w:val="ListParagraph"/>
        <w:numPr>
          <w:ilvl w:val="0"/>
          <w:numId w:val="6"/>
        </w:numPr>
        <w:spacing w:after="160" w:line="259" w:lineRule="auto"/>
        <w:rPr>
          <w:rFonts w:ascii="SKODA Next" w:hAnsi="SKODA Next"/>
        </w:rPr>
      </w:pPr>
      <w:r w:rsidRPr="00EE1AC5">
        <w:rPr>
          <w:rFonts w:ascii="SKODA Next" w:hAnsi="SKODA Next"/>
        </w:rPr>
        <w:t xml:space="preserve">2-Year Top-up Service Pack (covering 6th and 7th scheduled services); and </w:t>
      </w:r>
    </w:p>
    <w:p w14:paraId="781C00E3" w14:textId="77777777" w:rsidR="00EE1AC5" w:rsidRPr="00EE1AC5" w:rsidRDefault="00EE1AC5" w:rsidP="00EE1AC5">
      <w:pPr>
        <w:pStyle w:val="ListParagraph"/>
        <w:numPr>
          <w:ilvl w:val="0"/>
          <w:numId w:val="6"/>
        </w:numPr>
        <w:spacing w:after="160" w:line="259" w:lineRule="auto"/>
        <w:rPr>
          <w:rFonts w:ascii="SKODA Next" w:hAnsi="SKODA Next"/>
        </w:rPr>
      </w:pPr>
      <w:r w:rsidRPr="00EE1AC5">
        <w:rPr>
          <w:rFonts w:ascii="SKODA Next" w:hAnsi="SKODA Next"/>
        </w:rPr>
        <w:t xml:space="preserve">4-Year Top-up Service Pack (covering 4th, 5th, </w:t>
      </w:r>
      <w:proofErr w:type="gramStart"/>
      <w:r w:rsidRPr="00EE1AC5">
        <w:rPr>
          <w:rFonts w:ascii="SKODA Next" w:hAnsi="SKODA Next"/>
        </w:rPr>
        <w:t>6th</w:t>
      </w:r>
      <w:proofErr w:type="gramEnd"/>
      <w:r w:rsidRPr="00EE1AC5">
        <w:rPr>
          <w:rFonts w:ascii="SKODA Next" w:hAnsi="SKODA Next"/>
        </w:rPr>
        <w:t xml:space="preserve"> and 7th scheduled services); and </w:t>
      </w:r>
    </w:p>
    <w:p w14:paraId="655B02B8" w14:textId="77777777" w:rsidR="00EE1AC5" w:rsidRPr="00EE1AC5" w:rsidRDefault="00EE1AC5" w:rsidP="00EE1AC5">
      <w:pPr>
        <w:pStyle w:val="ListParagraph"/>
        <w:numPr>
          <w:ilvl w:val="0"/>
          <w:numId w:val="6"/>
        </w:numPr>
        <w:spacing w:after="160" w:line="259" w:lineRule="auto"/>
        <w:rPr>
          <w:rFonts w:ascii="SKODA Next" w:hAnsi="SKODA Next"/>
        </w:rPr>
      </w:pPr>
      <w:r w:rsidRPr="00EE1AC5">
        <w:rPr>
          <w:rFonts w:ascii="SKODA Next" w:hAnsi="SKODA Next"/>
        </w:rPr>
        <w:t xml:space="preserve">4 –Year Service Pack (covering the next 4 scheduled services). </w:t>
      </w:r>
    </w:p>
    <w:p w14:paraId="6F84293A" w14:textId="77777777" w:rsidR="00EE1AC5" w:rsidRPr="00EE1AC5" w:rsidRDefault="00EE1AC5" w:rsidP="00EE1AC5">
      <w:pPr>
        <w:pStyle w:val="ListParagraph"/>
        <w:ind w:left="360"/>
        <w:rPr>
          <w:rFonts w:ascii="SKODA Next" w:hAnsi="SKODA Next"/>
        </w:rPr>
      </w:pPr>
    </w:p>
    <w:p w14:paraId="3C2E94D9"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In these Terms and Conditions: </w:t>
      </w:r>
    </w:p>
    <w:p w14:paraId="62112F8F" w14:textId="77777777" w:rsidR="00EE1AC5" w:rsidRPr="00EE1AC5" w:rsidRDefault="00EE1AC5" w:rsidP="00EE1AC5">
      <w:pPr>
        <w:pStyle w:val="ListParagraph"/>
        <w:rPr>
          <w:rFonts w:ascii="SKODA Next" w:hAnsi="SKODA Next"/>
        </w:rPr>
      </w:pPr>
    </w:p>
    <w:p w14:paraId="485A5BE9" w14:textId="77777777" w:rsidR="00EE1AC5" w:rsidRPr="00EE1AC5" w:rsidRDefault="00EE1AC5" w:rsidP="00EE1AC5">
      <w:pPr>
        <w:pStyle w:val="ListParagraph"/>
        <w:numPr>
          <w:ilvl w:val="0"/>
          <w:numId w:val="8"/>
        </w:numPr>
        <w:spacing w:after="160" w:line="259" w:lineRule="auto"/>
        <w:rPr>
          <w:rFonts w:ascii="SKODA Next" w:hAnsi="SKODA Next"/>
        </w:rPr>
      </w:pPr>
      <w:r w:rsidRPr="00EE1AC5">
        <w:rPr>
          <w:rFonts w:ascii="SKODA Next" w:hAnsi="SKODA Next"/>
          <w:b/>
          <w:bCs/>
        </w:rPr>
        <w:t>Authorised Škoda Dealer</w:t>
      </w:r>
      <w:r w:rsidRPr="00EE1AC5">
        <w:rPr>
          <w:rFonts w:ascii="SKODA Next" w:hAnsi="SKODA Next"/>
        </w:rPr>
        <w:t xml:space="preserve"> means a dealer authorised by Škoda to sell new and/or demonstrator or used Škoda vehicles, </w:t>
      </w:r>
      <w:proofErr w:type="gramStart"/>
      <w:r w:rsidRPr="00EE1AC5">
        <w:rPr>
          <w:rFonts w:ascii="SKODA Next" w:hAnsi="SKODA Next"/>
        </w:rPr>
        <w:t>parts</w:t>
      </w:r>
      <w:proofErr w:type="gramEnd"/>
      <w:r w:rsidRPr="00EE1AC5">
        <w:rPr>
          <w:rFonts w:ascii="SKODA Next" w:hAnsi="SKODA Next"/>
        </w:rPr>
        <w:t xml:space="preserve"> and accessories and/or to perform Škoda warranty service and repairs on such vehicles. </w:t>
      </w:r>
    </w:p>
    <w:p w14:paraId="4D84E71D" w14:textId="77777777" w:rsidR="00EE1AC5" w:rsidRPr="00EE1AC5" w:rsidRDefault="00EE1AC5" w:rsidP="00EE1AC5">
      <w:pPr>
        <w:pStyle w:val="ListParagraph"/>
        <w:numPr>
          <w:ilvl w:val="0"/>
          <w:numId w:val="8"/>
        </w:numPr>
        <w:spacing w:after="160" w:line="259" w:lineRule="auto"/>
        <w:rPr>
          <w:rFonts w:ascii="SKODA Next" w:hAnsi="SKODA Next"/>
        </w:rPr>
      </w:pPr>
      <w:r w:rsidRPr="00EE1AC5">
        <w:rPr>
          <w:rFonts w:ascii="SKODA Next" w:hAnsi="SKODA Next"/>
          <w:b/>
          <w:bCs/>
        </w:rPr>
        <w:t>Eligibility Period</w:t>
      </w:r>
      <w:r w:rsidRPr="00EE1AC5">
        <w:rPr>
          <w:rFonts w:ascii="SKODA Next" w:hAnsi="SKODA Next"/>
        </w:rPr>
        <w:t xml:space="preserve"> means the period commencing at the Škoda New Vehicle Warranty Start Date and expiring at the earlier of: </w:t>
      </w:r>
    </w:p>
    <w:p w14:paraId="7EA32BD5" w14:textId="77777777" w:rsidR="00EE1AC5" w:rsidRPr="00EE1AC5" w:rsidRDefault="00EE1AC5" w:rsidP="00EE1AC5">
      <w:pPr>
        <w:pStyle w:val="ListParagraph"/>
        <w:numPr>
          <w:ilvl w:val="1"/>
          <w:numId w:val="8"/>
        </w:numPr>
        <w:spacing w:after="160" w:line="259" w:lineRule="auto"/>
        <w:rPr>
          <w:rFonts w:ascii="SKODA Next" w:hAnsi="SKODA Next"/>
        </w:rPr>
      </w:pPr>
      <w:r w:rsidRPr="00EE1AC5">
        <w:rPr>
          <w:rFonts w:ascii="SKODA Next" w:hAnsi="SKODA Next"/>
        </w:rPr>
        <w:t xml:space="preserve">3 Years/45,000km (whichever occurs first) for the scheduled servicing component in respect of the 3 Year Service Pack. </w:t>
      </w:r>
    </w:p>
    <w:p w14:paraId="54D58496" w14:textId="77777777" w:rsidR="00EE1AC5" w:rsidRPr="00EE1AC5" w:rsidRDefault="00EE1AC5" w:rsidP="00EE1AC5">
      <w:pPr>
        <w:pStyle w:val="ListParagraph"/>
        <w:numPr>
          <w:ilvl w:val="1"/>
          <w:numId w:val="8"/>
        </w:numPr>
        <w:spacing w:after="160" w:line="259" w:lineRule="auto"/>
        <w:rPr>
          <w:rFonts w:ascii="SKODA Next" w:hAnsi="SKODA Next"/>
        </w:rPr>
      </w:pPr>
      <w:r w:rsidRPr="00EE1AC5">
        <w:rPr>
          <w:rFonts w:ascii="SKODA Next" w:hAnsi="SKODA Next"/>
        </w:rPr>
        <w:t>5 Years/75,000km (whichever occurs first) for the scheduled servicing component in respect of the 5 Year Service Pack.</w:t>
      </w:r>
    </w:p>
    <w:p w14:paraId="1E4C5239" w14:textId="77777777" w:rsidR="00EE1AC5" w:rsidRPr="00EE1AC5" w:rsidRDefault="00EE1AC5" w:rsidP="00EE1AC5">
      <w:pPr>
        <w:pStyle w:val="ListParagraph"/>
        <w:numPr>
          <w:ilvl w:val="1"/>
          <w:numId w:val="8"/>
        </w:numPr>
        <w:spacing w:after="160" w:line="259" w:lineRule="auto"/>
        <w:rPr>
          <w:rFonts w:ascii="SKODA Next" w:hAnsi="SKODA Next"/>
        </w:rPr>
      </w:pPr>
      <w:r w:rsidRPr="00EE1AC5">
        <w:rPr>
          <w:rFonts w:ascii="SKODA Next" w:hAnsi="SKODA Next"/>
        </w:rPr>
        <w:t xml:space="preserve">7 Years/105,000km (whichever occurs first) for the scheduled servicing component in respect of the 7 Year Service Pack. </w:t>
      </w:r>
    </w:p>
    <w:p w14:paraId="70FB257A" w14:textId="77777777" w:rsidR="00EE1AC5" w:rsidRPr="00EE1AC5" w:rsidRDefault="00EE1AC5" w:rsidP="00EE1AC5">
      <w:pPr>
        <w:pStyle w:val="ListParagraph"/>
        <w:ind w:left="1440"/>
        <w:rPr>
          <w:rFonts w:ascii="SKODA Next" w:hAnsi="SKODA Next"/>
        </w:rPr>
      </w:pPr>
    </w:p>
    <w:p w14:paraId="6DD9B22D" w14:textId="77777777" w:rsidR="00EE1AC5" w:rsidRPr="00EE1AC5" w:rsidRDefault="00EE1AC5" w:rsidP="00EE1AC5">
      <w:pPr>
        <w:pStyle w:val="ListParagraph"/>
        <w:ind w:left="1440"/>
        <w:rPr>
          <w:rFonts w:ascii="SKODA Next" w:hAnsi="SKODA Next"/>
        </w:rPr>
      </w:pPr>
      <w:r w:rsidRPr="00EE1AC5">
        <w:rPr>
          <w:rFonts w:ascii="SKODA Next" w:hAnsi="SKODA Next"/>
        </w:rPr>
        <w:t xml:space="preserve">Or </w:t>
      </w:r>
    </w:p>
    <w:p w14:paraId="53956819" w14:textId="77777777" w:rsidR="00EE1AC5" w:rsidRPr="00EE1AC5" w:rsidRDefault="00EE1AC5" w:rsidP="00EE1AC5">
      <w:pPr>
        <w:pStyle w:val="ListParagraph"/>
        <w:ind w:left="1440"/>
        <w:rPr>
          <w:rFonts w:ascii="SKODA Next" w:hAnsi="SKODA Next"/>
        </w:rPr>
      </w:pPr>
    </w:p>
    <w:p w14:paraId="25C77BBF" w14:textId="77777777" w:rsidR="00EE1AC5" w:rsidRPr="00EE1AC5" w:rsidRDefault="00EE1AC5" w:rsidP="00EE1AC5">
      <w:pPr>
        <w:pStyle w:val="ListParagraph"/>
        <w:ind w:left="1440"/>
        <w:rPr>
          <w:rFonts w:ascii="SKODA Next" w:hAnsi="SKODA Next"/>
        </w:rPr>
      </w:pPr>
      <w:r w:rsidRPr="00EE1AC5">
        <w:rPr>
          <w:rFonts w:ascii="SKODA Next" w:hAnsi="SKODA Next"/>
        </w:rPr>
        <w:t xml:space="preserve">means period from 6th year or 4th year from New Vehicle Warranty Start Date for </w:t>
      </w:r>
      <w:proofErr w:type="gramStart"/>
      <w:r w:rsidRPr="00EE1AC5">
        <w:rPr>
          <w:rFonts w:ascii="SKODA Next" w:hAnsi="SKODA Next"/>
        </w:rPr>
        <w:t>2 &amp; 4 year</w:t>
      </w:r>
      <w:proofErr w:type="gramEnd"/>
      <w:r w:rsidRPr="00EE1AC5">
        <w:rPr>
          <w:rFonts w:ascii="SKODA Next" w:hAnsi="SKODA Next"/>
        </w:rPr>
        <w:t xml:space="preserve"> Top-up packs respectively, and expiring at the earlier of:</w:t>
      </w:r>
    </w:p>
    <w:p w14:paraId="70E3211B" w14:textId="77777777" w:rsidR="00EE1AC5" w:rsidRPr="00EE1AC5" w:rsidRDefault="00EE1AC5" w:rsidP="00EE1AC5">
      <w:pPr>
        <w:pStyle w:val="ListParagraph"/>
        <w:ind w:left="1134"/>
        <w:rPr>
          <w:rFonts w:ascii="SKODA Next" w:hAnsi="SKODA Next"/>
        </w:rPr>
      </w:pPr>
    </w:p>
    <w:p w14:paraId="5479F707" w14:textId="77777777" w:rsidR="00EE1AC5" w:rsidRPr="00EE1AC5" w:rsidRDefault="00EE1AC5" w:rsidP="00EE1AC5">
      <w:pPr>
        <w:pStyle w:val="ListParagraph"/>
        <w:numPr>
          <w:ilvl w:val="1"/>
          <w:numId w:val="8"/>
        </w:numPr>
        <w:spacing w:after="160" w:line="259" w:lineRule="auto"/>
        <w:rPr>
          <w:rFonts w:ascii="SKODA Next" w:hAnsi="SKODA Next"/>
        </w:rPr>
      </w:pPr>
      <w:r w:rsidRPr="00EE1AC5">
        <w:rPr>
          <w:rFonts w:ascii="SKODA Next" w:hAnsi="SKODA Next"/>
        </w:rPr>
        <w:t>2 Years (from 6th Year/90,000km till 7th Year /105,000km (whichever occurs first) for the scheduled servicing component in respect of the 2 Year Top-up Service Pack.</w:t>
      </w:r>
    </w:p>
    <w:p w14:paraId="6606A8DF" w14:textId="77777777" w:rsidR="00EE1AC5" w:rsidRPr="00EE1AC5" w:rsidRDefault="00EE1AC5" w:rsidP="00EE1AC5">
      <w:pPr>
        <w:pStyle w:val="ListParagraph"/>
        <w:numPr>
          <w:ilvl w:val="1"/>
          <w:numId w:val="8"/>
        </w:numPr>
        <w:spacing w:after="160" w:line="259" w:lineRule="auto"/>
        <w:rPr>
          <w:rFonts w:ascii="SKODA Next" w:hAnsi="SKODA Next"/>
        </w:rPr>
      </w:pPr>
      <w:r w:rsidRPr="00EE1AC5">
        <w:rPr>
          <w:rFonts w:ascii="SKODA Next" w:hAnsi="SKODA Next"/>
        </w:rPr>
        <w:t xml:space="preserve">4 Years (from 4th Year/60,000km till 7th Year /105,000km (whichever occurs first) for the scheduled servicing component in respect of the 4 Year Top-up Service Pack. </w:t>
      </w:r>
    </w:p>
    <w:p w14:paraId="28897158" w14:textId="77777777" w:rsidR="00EE1AC5" w:rsidRPr="00EE1AC5" w:rsidRDefault="00EE1AC5" w:rsidP="00EE1AC5">
      <w:pPr>
        <w:ind w:left="720" w:firstLine="720"/>
        <w:rPr>
          <w:rFonts w:ascii="SKODA Next" w:hAnsi="SKODA Next"/>
        </w:rPr>
      </w:pPr>
      <w:r w:rsidRPr="00EE1AC5">
        <w:rPr>
          <w:rFonts w:ascii="SKODA Next" w:hAnsi="SKODA Next"/>
        </w:rPr>
        <w:t xml:space="preserve">Or </w:t>
      </w:r>
    </w:p>
    <w:p w14:paraId="3BCDF9E3" w14:textId="77777777" w:rsidR="00EE1AC5" w:rsidRPr="00EE1AC5" w:rsidRDefault="00EE1AC5" w:rsidP="00EE1AC5">
      <w:pPr>
        <w:ind w:left="720" w:firstLine="720"/>
        <w:rPr>
          <w:rFonts w:ascii="SKODA Next" w:hAnsi="SKODA Next"/>
        </w:rPr>
      </w:pPr>
      <w:r w:rsidRPr="00EE1AC5">
        <w:rPr>
          <w:rFonts w:ascii="SKODA Next" w:hAnsi="SKODA Next"/>
        </w:rPr>
        <w:t xml:space="preserve">means the period for used vehicles: </w:t>
      </w:r>
    </w:p>
    <w:p w14:paraId="67F846CA" w14:textId="77777777" w:rsidR="00EE1AC5" w:rsidRPr="00EE1AC5" w:rsidRDefault="00EE1AC5" w:rsidP="00EE1AC5">
      <w:pPr>
        <w:pStyle w:val="ListParagraph"/>
        <w:numPr>
          <w:ilvl w:val="0"/>
          <w:numId w:val="10"/>
        </w:numPr>
        <w:spacing w:after="160" w:line="259" w:lineRule="auto"/>
        <w:rPr>
          <w:rFonts w:ascii="SKODA Next" w:hAnsi="SKODA Next"/>
        </w:rPr>
      </w:pPr>
      <w:r w:rsidRPr="00EE1AC5">
        <w:rPr>
          <w:rFonts w:ascii="SKODA Next" w:hAnsi="SKODA Next"/>
        </w:rPr>
        <w:lastRenderedPageBreak/>
        <w:t xml:space="preserve">4 Years or total of 60,000km (whichever occurs first) after the 4 Year Service Pack has been added to the vehicle.  </w:t>
      </w:r>
    </w:p>
    <w:p w14:paraId="3AC09E9B" w14:textId="77777777" w:rsidR="00EE1AC5" w:rsidRPr="00EE1AC5" w:rsidRDefault="00EE1AC5" w:rsidP="00EE1AC5">
      <w:pPr>
        <w:pStyle w:val="ListParagraph"/>
        <w:numPr>
          <w:ilvl w:val="0"/>
          <w:numId w:val="9"/>
        </w:numPr>
        <w:spacing w:after="160" w:line="259" w:lineRule="auto"/>
        <w:rPr>
          <w:rFonts w:ascii="SKODA Next" w:hAnsi="SKODA Next"/>
        </w:rPr>
      </w:pPr>
      <w:r w:rsidRPr="00EE1AC5">
        <w:rPr>
          <w:rFonts w:ascii="SKODA Next" w:hAnsi="SKODA Next"/>
          <w:b/>
          <w:bCs/>
        </w:rPr>
        <w:t>Eligible Model List</w:t>
      </w:r>
      <w:r w:rsidRPr="00EE1AC5">
        <w:rPr>
          <w:rFonts w:ascii="SKODA Next" w:hAnsi="SKODA Next"/>
        </w:rPr>
        <w:t xml:space="preserve"> means the list of model variants to which a Škoda Service Packs applies, as updated by Škoda from time to time (see https://www.skoda.com.au/models/range#any for current model variants). </w:t>
      </w:r>
    </w:p>
    <w:p w14:paraId="0A917761" w14:textId="77777777" w:rsidR="00EE1AC5" w:rsidRPr="00EE1AC5" w:rsidRDefault="00EE1AC5" w:rsidP="00EE1AC5">
      <w:pPr>
        <w:pStyle w:val="ListParagraph"/>
        <w:numPr>
          <w:ilvl w:val="0"/>
          <w:numId w:val="9"/>
        </w:numPr>
        <w:spacing w:after="160" w:line="259" w:lineRule="auto"/>
        <w:rPr>
          <w:rFonts w:ascii="SKODA Next" w:hAnsi="SKODA Next"/>
        </w:rPr>
      </w:pPr>
      <w:r w:rsidRPr="00EE1AC5">
        <w:rPr>
          <w:rFonts w:ascii="SKODA Next" w:hAnsi="SKODA Next"/>
          <w:b/>
          <w:bCs/>
        </w:rPr>
        <w:t>Eligible Vehicle</w:t>
      </w:r>
      <w:r w:rsidRPr="00EE1AC5">
        <w:rPr>
          <w:rFonts w:ascii="SKODA Next" w:hAnsi="SKODA Next"/>
        </w:rPr>
        <w:t xml:space="preserve"> means any model variant set out in the Eligible Model List that is sold by an Authorised Škoda Dealer, which have purchased either a 3 Year, 4 year, 5 Year, 7 </w:t>
      </w:r>
      <w:proofErr w:type="gramStart"/>
      <w:r w:rsidRPr="00EE1AC5">
        <w:rPr>
          <w:rFonts w:ascii="SKODA Next" w:hAnsi="SKODA Next"/>
        </w:rPr>
        <w:t>Year ,</w:t>
      </w:r>
      <w:proofErr w:type="gramEnd"/>
      <w:r w:rsidRPr="00EE1AC5">
        <w:rPr>
          <w:rFonts w:ascii="SKODA Next" w:hAnsi="SKODA Next"/>
        </w:rPr>
        <w:t xml:space="preserve"> 2 Year Top-up and 4 Year Top-up Škoda Service Packs.</w:t>
      </w:r>
    </w:p>
    <w:p w14:paraId="099D7A44" w14:textId="77777777" w:rsidR="00EE1AC5" w:rsidRPr="00EE1AC5" w:rsidRDefault="00EE1AC5" w:rsidP="00EE1AC5">
      <w:pPr>
        <w:pStyle w:val="ListParagraph"/>
        <w:numPr>
          <w:ilvl w:val="0"/>
          <w:numId w:val="9"/>
        </w:numPr>
        <w:spacing w:after="160" w:line="259" w:lineRule="auto"/>
        <w:rPr>
          <w:rFonts w:ascii="SKODA Next" w:hAnsi="SKODA Next"/>
        </w:rPr>
      </w:pPr>
      <w:r w:rsidRPr="00EE1AC5">
        <w:rPr>
          <w:rFonts w:ascii="SKODA Next" w:hAnsi="SKODA Next"/>
          <w:b/>
          <w:bCs/>
        </w:rPr>
        <w:t>Exclusion</w:t>
      </w:r>
      <w:r w:rsidRPr="00EE1AC5">
        <w:rPr>
          <w:rFonts w:ascii="SKODA Next" w:hAnsi="SKODA Next"/>
        </w:rPr>
        <w:t xml:space="preserve"> means an item that is excluded from coverage in the Škoda Service Pack, including any item listed in section 5 of this document. </w:t>
      </w:r>
    </w:p>
    <w:p w14:paraId="796834C1" w14:textId="77777777" w:rsidR="00EE1AC5" w:rsidRPr="00EE1AC5" w:rsidRDefault="00EE1AC5" w:rsidP="00EE1AC5">
      <w:pPr>
        <w:pStyle w:val="ListParagraph"/>
        <w:numPr>
          <w:ilvl w:val="0"/>
          <w:numId w:val="9"/>
        </w:numPr>
        <w:spacing w:after="160" w:line="259" w:lineRule="auto"/>
        <w:rPr>
          <w:rFonts w:ascii="SKODA Next" w:hAnsi="SKODA Next"/>
        </w:rPr>
      </w:pPr>
      <w:r w:rsidRPr="00EE1AC5">
        <w:rPr>
          <w:rFonts w:ascii="SKODA Next" w:hAnsi="SKODA Next"/>
          <w:b/>
          <w:bCs/>
        </w:rPr>
        <w:t xml:space="preserve">First Purchaser </w:t>
      </w:r>
      <w:r w:rsidRPr="00EE1AC5">
        <w:rPr>
          <w:rFonts w:ascii="SKODA Next" w:hAnsi="SKODA Next"/>
        </w:rPr>
        <w:t xml:space="preserve">in respect of a vehicle, means the person who first purchased the vehicle from an Authorised Škoda Dealer. </w:t>
      </w:r>
    </w:p>
    <w:p w14:paraId="2DBCB6D7" w14:textId="77777777" w:rsidR="00EE1AC5" w:rsidRPr="00EE1AC5" w:rsidRDefault="00EE1AC5" w:rsidP="00EE1AC5">
      <w:pPr>
        <w:pStyle w:val="ListParagraph"/>
        <w:numPr>
          <w:ilvl w:val="0"/>
          <w:numId w:val="9"/>
        </w:numPr>
        <w:spacing w:after="160" w:line="259" w:lineRule="auto"/>
        <w:rPr>
          <w:rFonts w:ascii="SKODA Next" w:hAnsi="SKODA Next"/>
        </w:rPr>
      </w:pPr>
      <w:r w:rsidRPr="00EE1AC5">
        <w:rPr>
          <w:rFonts w:ascii="SKODA Next" w:hAnsi="SKODA Next"/>
          <w:b/>
          <w:bCs/>
        </w:rPr>
        <w:t xml:space="preserve">Service Initiated Roadside Assist or SIRA </w:t>
      </w:r>
      <w:r w:rsidRPr="00EE1AC5">
        <w:rPr>
          <w:rFonts w:ascii="SKODA Next" w:hAnsi="SKODA Next"/>
        </w:rPr>
        <w:t xml:space="preserve">means the Škoda Roadside Assist program provided by </w:t>
      </w:r>
      <w:r w:rsidRPr="00EE1AC5">
        <w:rPr>
          <w:rFonts w:ascii="SKODA Next" w:hAnsi="SKODA Next"/>
          <w:lang w:val="en-US"/>
        </w:rPr>
        <w:t>365 Assistance Pty Ltd ABN 59 160 076 200 trading as ‘365 Assistance’ (‘365’)</w:t>
      </w:r>
      <w:r w:rsidRPr="00EE1AC5">
        <w:rPr>
          <w:rFonts w:ascii="SKODA Next" w:hAnsi="SKODA Next"/>
        </w:rPr>
        <w:t xml:space="preserve">, under an arrangement with Volkswagen Group Australia Pty Limited ABN 14 093 117 876.  </w:t>
      </w:r>
    </w:p>
    <w:p w14:paraId="3BBF3125" w14:textId="77777777" w:rsidR="00EE1AC5" w:rsidRPr="00EE1AC5" w:rsidRDefault="00EE1AC5" w:rsidP="00EE1AC5">
      <w:pPr>
        <w:pStyle w:val="ListParagraph"/>
        <w:numPr>
          <w:ilvl w:val="0"/>
          <w:numId w:val="9"/>
        </w:numPr>
        <w:spacing w:after="160" w:line="259" w:lineRule="auto"/>
        <w:rPr>
          <w:rFonts w:ascii="SKODA Next" w:hAnsi="SKODA Next"/>
          <w:b/>
          <w:bCs/>
        </w:rPr>
      </w:pPr>
      <w:r w:rsidRPr="00EE1AC5">
        <w:rPr>
          <w:rFonts w:ascii="SKODA Next" w:hAnsi="SKODA Next"/>
          <w:b/>
          <w:bCs/>
        </w:rPr>
        <w:t xml:space="preserve">Scheduled Services </w:t>
      </w:r>
      <w:r w:rsidRPr="00EE1AC5">
        <w:rPr>
          <w:rFonts w:ascii="SKODA Next" w:hAnsi="SKODA Next"/>
        </w:rPr>
        <w:t xml:space="preserve">means the scheduled services to which you are entitled under the Škoda Service Pack which cover the cost of parts, labour and fluids for the service items recommended at each Service Interval by the vehicle manufacturer. The Schedule Services are limited to the items referred to in section 4 of this document. </w:t>
      </w:r>
    </w:p>
    <w:p w14:paraId="30CD2685" w14:textId="77777777" w:rsidR="00EE1AC5" w:rsidRPr="00EE1AC5" w:rsidRDefault="00EE1AC5" w:rsidP="00EE1AC5">
      <w:pPr>
        <w:pStyle w:val="ListParagraph"/>
        <w:numPr>
          <w:ilvl w:val="0"/>
          <w:numId w:val="9"/>
        </w:numPr>
        <w:spacing w:after="160" w:line="259" w:lineRule="auto"/>
        <w:rPr>
          <w:rFonts w:ascii="SKODA Next" w:hAnsi="SKODA Next"/>
          <w:b/>
          <w:bCs/>
        </w:rPr>
      </w:pPr>
      <w:r w:rsidRPr="00EE1AC5">
        <w:rPr>
          <w:rFonts w:ascii="SKODA Next" w:hAnsi="SKODA Next"/>
          <w:b/>
          <w:bCs/>
        </w:rPr>
        <w:t xml:space="preserve">Service Interval </w:t>
      </w:r>
      <w:r w:rsidRPr="00EE1AC5">
        <w:rPr>
          <w:rFonts w:ascii="SKODA Next" w:hAnsi="SKODA Next"/>
        </w:rPr>
        <w:t xml:space="preserve">means each interval of 15,000 kilometres or 12 months (whichever occurs first) within the Eligibility Period. </w:t>
      </w:r>
    </w:p>
    <w:p w14:paraId="494B7A22" w14:textId="77777777" w:rsidR="00EE1AC5" w:rsidRPr="00EE1AC5" w:rsidRDefault="00EE1AC5" w:rsidP="00EE1AC5">
      <w:pPr>
        <w:pStyle w:val="ListParagraph"/>
        <w:numPr>
          <w:ilvl w:val="0"/>
          <w:numId w:val="9"/>
        </w:numPr>
        <w:spacing w:after="160" w:line="259" w:lineRule="auto"/>
        <w:rPr>
          <w:rFonts w:ascii="SKODA Next" w:hAnsi="SKODA Next"/>
          <w:b/>
          <w:bCs/>
        </w:rPr>
      </w:pPr>
      <w:r w:rsidRPr="00EE1AC5">
        <w:rPr>
          <w:rFonts w:ascii="SKODA Next" w:hAnsi="SKODA Next"/>
          <w:b/>
          <w:bCs/>
        </w:rPr>
        <w:t xml:space="preserve">Service Schedule </w:t>
      </w:r>
      <w:r w:rsidRPr="00EE1AC5">
        <w:rPr>
          <w:rFonts w:ascii="SKODA Next" w:hAnsi="SKODA Next"/>
        </w:rPr>
        <w:t xml:space="preserve">means the official service schedule for all Eligible Vehicles (as per the factory standards) as may be amended from time to time. </w:t>
      </w:r>
    </w:p>
    <w:p w14:paraId="6F993E92" w14:textId="77777777" w:rsidR="00EE1AC5" w:rsidRPr="00EE1AC5" w:rsidRDefault="00EE1AC5" w:rsidP="00EE1AC5">
      <w:pPr>
        <w:pStyle w:val="ListParagraph"/>
        <w:numPr>
          <w:ilvl w:val="0"/>
          <w:numId w:val="9"/>
        </w:numPr>
        <w:spacing w:after="160" w:line="259" w:lineRule="auto"/>
        <w:rPr>
          <w:rFonts w:ascii="SKODA Next" w:hAnsi="SKODA Next"/>
          <w:b/>
          <w:bCs/>
        </w:rPr>
      </w:pPr>
      <w:r w:rsidRPr="00EE1AC5">
        <w:rPr>
          <w:rFonts w:ascii="SKODA Next" w:hAnsi="SKODA Next"/>
          <w:b/>
          <w:bCs/>
        </w:rPr>
        <w:t xml:space="preserve">Terms and Conditions </w:t>
      </w:r>
      <w:r w:rsidRPr="00EE1AC5">
        <w:rPr>
          <w:rFonts w:ascii="SKODA Next" w:hAnsi="SKODA Next"/>
        </w:rPr>
        <w:t xml:space="preserve">means the terms and conditions set out in this document. </w:t>
      </w:r>
    </w:p>
    <w:p w14:paraId="6502472C" w14:textId="77777777" w:rsidR="00EE1AC5" w:rsidRPr="00EE1AC5" w:rsidRDefault="00EE1AC5" w:rsidP="00EE1AC5">
      <w:pPr>
        <w:pStyle w:val="ListParagraph"/>
        <w:numPr>
          <w:ilvl w:val="0"/>
          <w:numId w:val="9"/>
        </w:numPr>
        <w:spacing w:after="160" w:line="259" w:lineRule="auto"/>
        <w:rPr>
          <w:rFonts w:ascii="SKODA Next" w:hAnsi="SKODA Next"/>
        </w:rPr>
      </w:pPr>
      <w:r w:rsidRPr="00EE1AC5">
        <w:rPr>
          <w:rFonts w:ascii="SKODA Next" w:hAnsi="SKODA Next"/>
          <w:b/>
          <w:bCs/>
        </w:rPr>
        <w:t xml:space="preserve">Škoda </w:t>
      </w:r>
      <w:r w:rsidRPr="00EE1AC5">
        <w:rPr>
          <w:rFonts w:ascii="SKODA Next" w:hAnsi="SKODA Next"/>
        </w:rPr>
        <w:t xml:space="preserve">means Škoda Australia a division of Volkswagen Group Australia Pty Ltd (ABN 14 093 117 876). </w:t>
      </w:r>
    </w:p>
    <w:p w14:paraId="23713EA0" w14:textId="77777777" w:rsidR="00EE1AC5" w:rsidRPr="00EE1AC5" w:rsidRDefault="00EE1AC5" w:rsidP="00EE1AC5">
      <w:pPr>
        <w:pStyle w:val="ListParagraph"/>
        <w:numPr>
          <w:ilvl w:val="0"/>
          <w:numId w:val="9"/>
        </w:numPr>
        <w:spacing w:after="160" w:line="259" w:lineRule="auto"/>
        <w:rPr>
          <w:rFonts w:ascii="SKODA Next" w:hAnsi="SKODA Next"/>
        </w:rPr>
      </w:pPr>
      <w:r w:rsidRPr="00EE1AC5">
        <w:rPr>
          <w:rFonts w:ascii="SKODA Next" w:hAnsi="SKODA Next"/>
          <w:b/>
          <w:bCs/>
        </w:rPr>
        <w:t xml:space="preserve">Škoda Assist </w:t>
      </w:r>
      <w:r w:rsidRPr="00EE1AC5">
        <w:rPr>
          <w:rFonts w:ascii="SKODA Next" w:hAnsi="SKODA Next"/>
        </w:rPr>
        <w:t>means the one-year roadside policy that comes with every new Škoda, commencing on the Škoda New Vehicle Warranty Start Date</w:t>
      </w:r>
    </w:p>
    <w:p w14:paraId="4A7C3938" w14:textId="77777777" w:rsidR="00EE1AC5" w:rsidRPr="00EE1AC5" w:rsidRDefault="00EE1AC5" w:rsidP="00EE1AC5">
      <w:pPr>
        <w:pStyle w:val="ListParagraph"/>
        <w:numPr>
          <w:ilvl w:val="0"/>
          <w:numId w:val="9"/>
        </w:numPr>
        <w:spacing w:after="160" w:line="259" w:lineRule="auto"/>
        <w:rPr>
          <w:rFonts w:ascii="SKODA Next" w:hAnsi="SKODA Next"/>
        </w:rPr>
      </w:pPr>
      <w:r w:rsidRPr="00EE1AC5">
        <w:rPr>
          <w:rFonts w:ascii="SKODA Next" w:hAnsi="SKODA Next"/>
          <w:b/>
          <w:bCs/>
        </w:rPr>
        <w:t xml:space="preserve">Škoda New Vehicle Warranty Start Date </w:t>
      </w:r>
      <w:r w:rsidRPr="00EE1AC5">
        <w:rPr>
          <w:rFonts w:ascii="SKODA Next" w:hAnsi="SKODA Next"/>
        </w:rPr>
        <w:t xml:space="preserve">means the date when a new Škoda vehicle is delivered to the customer or is put into operation by an Authorised Škoda Dealer as a dealer demonstrator or service loan vehicle, in all cases, as recorded in VGA systems.   </w:t>
      </w:r>
    </w:p>
    <w:p w14:paraId="1AAC02EC" w14:textId="77777777" w:rsidR="00EE1AC5" w:rsidRPr="00EE1AC5" w:rsidRDefault="00EE1AC5" w:rsidP="00EE1AC5">
      <w:pPr>
        <w:pStyle w:val="ListParagraph"/>
        <w:numPr>
          <w:ilvl w:val="0"/>
          <w:numId w:val="9"/>
        </w:numPr>
        <w:spacing w:after="160" w:line="259" w:lineRule="auto"/>
        <w:rPr>
          <w:rFonts w:ascii="SKODA Next" w:hAnsi="SKODA Next"/>
        </w:rPr>
      </w:pPr>
      <w:r w:rsidRPr="00EE1AC5">
        <w:rPr>
          <w:rFonts w:ascii="SKODA Next" w:hAnsi="SKODA Next"/>
          <w:b/>
          <w:bCs/>
        </w:rPr>
        <w:t xml:space="preserve">Škoda Owner’s Manual </w:t>
      </w:r>
      <w:r w:rsidRPr="00EE1AC5">
        <w:rPr>
          <w:rFonts w:ascii="SKODA Next" w:hAnsi="SKODA Next"/>
        </w:rPr>
        <w:t xml:space="preserve">means the booklet that is supplied with a Škoda vehicle outlining instructions on how to use the vehicle. </w:t>
      </w:r>
    </w:p>
    <w:p w14:paraId="53F8C896" w14:textId="77777777" w:rsidR="00EE1AC5" w:rsidRPr="00EE1AC5" w:rsidRDefault="00EE1AC5" w:rsidP="00EE1AC5">
      <w:pPr>
        <w:pStyle w:val="ListParagraph"/>
        <w:numPr>
          <w:ilvl w:val="0"/>
          <w:numId w:val="9"/>
        </w:numPr>
        <w:spacing w:after="160" w:line="259" w:lineRule="auto"/>
        <w:rPr>
          <w:rFonts w:ascii="SKODA Next" w:hAnsi="SKODA Next"/>
        </w:rPr>
      </w:pPr>
      <w:r w:rsidRPr="00EE1AC5">
        <w:rPr>
          <w:rFonts w:ascii="SKODA Next" w:hAnsi="SKODA Next"/>
          <w:b/>
          <w:bCs/>
        </w:rPr>
        <w:t>Škoda Service Pack</w:t>
      </w:r>
      <w:r w:rsidRPr="00EE1AC5">
        <w:rPr>
          <w:rFonts w:ascii="SKODA Next" w:hAnsi="SKODA Next"/>
        </w:rPr>
        <w:t xml:space="preserve"> means the purchase of vehicle servicing upfront for a specific </w:t>
      </w:r>
      <w:proofErr w:type="gramStart"/>
      <w:r w:rsidRPr="00EE1AC5">
        <w:rPr>
          <w:rFonts w:ascii="SKODA Next" w:hAnsi="SKODA Next"/>
        </w:rPr>
        <w:t>time period</w:t>
      </w:r>
      <w:proofErr w:type="gramEnd"/>
      <w:r w:rsidRPr="00EE1AC5">
        <w:rPr>
          <w:rFonts w:ascii="SKODA Next" w:hAnsi="SKODA Next"/>
        </w:rPr>
        <w:t xml:space="preserve"> as stated on www.skoda.com.au pursuant to these Terms and Conditions. </w:t>
      </w:r>
    </w:p>
    <w:p w14:paraId="0A340CD2" w14:textId="77777777" w:rsidR="00EE1AC5" w:rsidRPr="00EE1AC5" w:rsidRDefault="00EE1AC5" w:rsidP="00EE1AC5">
      <w:pPr>
        <w:pStyle w:val="ListParagraph"/>
        <w:numPr>
          <w:ilvl w:val="0"/>
          <w:numId w:val="9"/>
        </w:numPr>
        <w:spacing w:after="160" w:line="259" w:lineRule="auto"/>
        <w:rPr>
          <w:rFonts w:ascii="SKODA Next" w:hAnsi="SKODA Next"/>
        </w:rPr>
      </w:pPr>
      <w:r w:rsidRPr="00EE1AC5">
        <w:rPr>
          <w:rFonts w:ascii="SKODA Next" w:hAnsi="SKODA Next"/>
          <w:b/>
          <w:bCs/>
        </w:rPr>
        <w:t xml:space="preserve">Your Responsibilities </w:t>
      </w:r>
      <w:r w:rsidRPr="00EE1AC5">
        <w:rPr>
          <w:rFonts w:ascii="SKODA Next" w:hAnsi="SKODA Next"/>
        </w:rPr>
        <w:t xml:space="preserve">means the responsibilities of the customer, as set out in section 6 of this document. </w:t>
      </w:r>
    </w:p>
    <w:p w14:paraId="09DC7E1A" w14:textId="77777777" w:rsidR="00EE1AC5" w:rsidRPr="00EE1AC5" w:rsidRDefault="00EE1AC5" w:rsidP="00EE1AC5">
      <w:pPr>
        <w:rPr>
          <w:rFonts w:ascii="SKODA Next" w:hAnsi="SKODA Next"/>
        </w:rPr>
      </w:pPr>
      <w:r w:rsidRPr="00EE1AC5">
        <w:rPr>
          <w:rFonts w:ascii="SKODA Next" w:hAnsi="SKODA Next"/>
        </w:rPr>
        <w:t xml:space="preserve">Subject to these Terms and Conditions, the Škoda Service Packs are available for purchase in respect of an Eligible Vehicle at the price or rate listed on </w:t>
      </w:r>
      <w:proofErr w:type="spellStart"/>
      <w:r w:rsidRPr="00EE1AC5">
        <w:rPr>
          <w:rFonts w:ascii="SKODA Next" w:hAnsi="SKODA Next"/>
        </w:rPr>
        <w:t>Škoda’s</w:t>
      </w:r>
      <w:proofErr w:type="spellEnd"/>
      <w:r w:rsidRPr="00EE1AC5">
        <w:rPr>
          <w:rFonts w:ascii="SKODA Next" w:hAnsi="SKODA Next"/>
        </w:rPr>
        <w:t xml:space="preserve"> website at: https://www.skoda.com.au/promotions/promotion-detail/service-pack-pricing.  </w:t>
      </w:r>
    </w:p>
    <w:p w14:paraId="6ADE6C8E" w14:textId="77777777" w:rsidR="00EE1AC5" w:rsidRPr="00EE1AC5" w:rsidRDefault="00EE1AC5" w:rsidP="00EE1AC5">
      <w:pPr>
        <w:rPr>
          <w:rFonts w:ascii="SKODA Next" w:hAnsi="SKODA Next"/>
        </w:rPr>
      </w:pPr>
      <w:r w:rsidRPr="00EE1AC5">
        <w:rPr>
          <w:rFonts w:ascii="SKODA Next" w:hAnsi="SKODA Next"/>
        </w:rPr>
        <w:t xml:space="preserve">During the Eligibility Period the relevant Service items included within the Škoda Service Pack will be carried out for no charge at any Authorised Škoda Dealer, subject to the Exclusions and Your Responsibilities. A list of Authorised Škoda Dealers is available at www.skoda.com.au or otherwise advise customers of such dealers by any other means. </w:t>
      </w:r>
    </w:p>
    <w:p w14:paraId="71F77DDE"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When can a Škoda </w:t>
      </w:r>
      <w:proofErr w:type="gramStart"/>
      <w:r w:rsidRPr="00EE1AC5">
        <w:rPr>
          <w:rFonts w:ascii="SKODA Next" w:hAnsi="SKODA Next"/>
          <w:b/>
          <w:bCs/>
        </w:rPr>
        <w:t>3, 5 or 7 Year</w:t>
      </w:r>
      <w:proofErr w:type="gramEnd"/>
      <w:r w:rsidRPr="00EE1AC5">
        <w:rPr>
          <w:rFonts w:ascii="SKODA Next" w:hAnsi="SKODA Next"/>
          <w:b/>
          <w:bCs/>
        </w:rPr>
        <w:t xml:space="preserve"> Service Pack be purchased? </w:t>
      </w:r>
    </w:p>
    <w:p w14:paraId="3EA49846" w14:textId="77777777" w:rsidR="00EE1AC5" w:rsidRPr="00EE1AC5" w:rsidRDefault="00EE1AC5" w:rsidP="00EE1AC5">
      <w:pPr>
        <w:rPr>
          <w:rFonts w:ascii="SKODA Next" w:hAnsi="SKODA Next"/>
        </w:rPr>
      </w:pPr>
      <w:r w:rsidRPr="00EE1AC5">
        <w:rPr>
          <w:rFonts w:ascii="SKODA Next" w:hAnsi="SKODA Next"/>
        </w:rPr>
        <w:lastRenderedPageBreak/>
        <w:t xml:space="preserve">The applicable Škoda Service Packs can be purchased for Eligible Vehicles before first Service Schedule, with an odometer reading of no more than 15,000 km, and no more than 12 months since the commencement of the Škoda New Vehicle Warranty Start Date. </w:t>
      </w:r>
    </w:p>
    <w:p w14:paraId="4B727B30"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When can a Škoda 2 Year Top-up Service Pack be purchased? </w:t>
      </w:r>
    </w:p>
    <w:p w14:paraId="01ECBE67" w14:textId="77777777" w:rsidR="00EE1AC5" w:rsidRPr="00EE1AC5" w:rsidRDefault="00EE1AC5" w:rsidP="00EE1AC5">
      <w:pPr>
        <w:rPr>
          <w:rFonts w:ascii="SKODA Next" w:hAnsi="SKODA Next"/>
        </w:rPr>
      </w:pPr>
      <w:r w:rsidRPr="00EE1AC5">
        <w:rPr>
          <w:rFonts w:ascii="SKODA Next" w:hAnsi="SKODA Next"/>
        </w:rPr>
        <w:t xml:space="preserve">The applicable Škoda 2 Year Top-up Service Pack can be purchased for Eligible Vehicles with below criteria: </w:t>
      </w:r>
    </w:p>
    <w:p w14:paraId="72512059" w14:textId="77777777" w:rsidR="00EE1AC5" w:rsidRPr="00EE1AC5" w:rsidRDefault="00EE1AC5" w:rsidP="00EE1AC5">
      <w:pPr>
        <w:pStyle w:val="ListParagraph"/>
        <w:numPr>
          <w:ilvl w:val="0"/>
          <w:numId w:val="11"/>
        </w:numPr>
        <w:spacing w:after="160" w:line="259" w:lineRule="auto"/>
        <w:rPr>
          <w:rFonts w:ascii="SKODA Next" w:hAnsi="SKODA Next"/>
        </w:rPr>
      </w:pPr>
      <w:r w:rsidRPr="00EE1AC5">
        <w:rPr>
          <w:rFonts w:ascii="SKODA Next" w:hAnsi="SKODA Next"/>
        </w:rPr>
        <w:t xml:space="preserve">Vehicle age on the date of request to be under 58 months from </w:t>
      </w:r>
      <w:proofErr w:type="gramStart"/>
      <w:r w:rsidRPr="00EE1AC5">
        <w:rPr>
          <w:rFonts w:ascii="SKODA Next" w:hAnsi="SKODA Next"/>
        </w:rPr>
        <w:t>RDA</w:t>
      </w:r>
      <w:proofErr w:type="gramEnd"/>
      <w:r w:rsidRPr="00EE1AC5">
        <w:rPr>
          <w:rFonts w:ascii="SKODA Next" w:hAnsi="SKODA Next"/>
        </w:rPr>
        <w:t xml:space="preserve"> </w:t>
      </w:r>
    </w:p>
    <w:p w14:paraId="2D52F99C" w14:textId="77777777" w:rsidR="00EE1AC5" w:rsidRPr="00EE1AC5" w:rsidRDefault="00EE1AC5" w:rsidP="00EE1AC5">
      <w:pPr>
        <w:pStyle w:val="ListParagraph"/>
        <w:numPr>
          <w:ilvl w:val="0"/>
          <w:numId w:val="11"/>
        </w:numPr>
        <w:spacing w:after="160" w:line="259" w:lineRule="auto"/>
        <w:rPr>
          <w:rFonts w:ascii="SKODA Next" w:hAnsi="SKODA Next"/>
        </w:rPr>
      </w:pPr>
      <w:r w:rsidRPr="00EE1AC5">
        <w:rPr>
          <w:rFonts w:ascii="SKODA Next" w:hAnsi="SKODA Next"/>
        </w:rPr>
        <w:t xml:space="preserve">Mileage (odometer reading no more than 90,000kms </w:t>
      </w:r>
    </w:p>
    <w:p w14:paraId="633EA937" w14:textId="77777777" w:rsidR="00EE1AC5" w:rsidRPr="00EE1AC5" w:rsidRDefault="00EE1AC5" w:rsidP="00EE1AC5">
      <w:pPr>
        <w:pStyle w:val="ListParagraph"/>
        <w:numPr>
          <w:ilvl w:val="0"/>
          <w:numId w:val="11"/>
        </w:numPr>
        <w:spacing w:after="160" w:line="259" w:lineRule="auto"/>
        <w:rPr>
          <w:rFonts w:ascii="SKODA Next" w:hAnsi="SKODA Next"/>
        </w:rPr>
      </w:pPr>
      <w:r w:rsidRPr="00EE1AC5">
        <w:rPr>
          <w:rFonts w:ascii="SKODA Next" w:hAnsi="SKODA Next"/>
        </w:rPr>
        <w:t xml:space="preserve">Should not have carried out 72months/90,000kms Scheduled Service  </w:t>
      </w:r>
    </w:p>
    <w:p w14:paraId="75EE911F" w14:textId="77777777" w:rsidR="00EE1AC5" w:rsidRPr="00EE1AC5" w:rsidRDefault="00EE1AC5" w:rsidP="00EE1AC5">
      <w:pPr>
        <w:pStyle w:val="ListParagraph"/>
        <w:numPr>
          <w:ilvl w:val="0"/>
          <w:numId w:val="11"/>
        </w:numPr>
        <w:spacing w:after="160" w:line="259" w:lineRule="auto"/>
        <w:rPr>
          <w:rFonts w:ascii="SKODA Next" w:hAnsi="SKODA Next"/>
        </w:rPr>
      </w:pPr>
      <w:r w:rsidRPr="00EE1AC5">
        <w:rPr>
          <w:rFonts w:ascii="SKODA Next" w:hAnsi="SKODA Next"/>
        </w:rPr>
        <w:t xml:space="preserve">Vehicle has a Škoda 5 Year Service Pack </w:t>
      </w:r>
    </w:p>
    <w:p w14:paraId="5C4252EA" w14:textId="77777777" w:rsidR="00EE1AC5" w:rsidRPr="00EE1AC5" w:rsidRDefault="00EE1AC5" w:rsidP="00EE1AC5">
      <w:pPr>
        <w:pStyle w:val="ListParagraph"/>
        <w:ind w:left="360"/>
        <w:rPr>
          <w:rFonts w:ascii="SKODA Next" w:hAnsi="SKODA Next"/>
        </w:rPr>
      </w:pPr>
    </w:p>
    <w:p w14:paraId="7773B033"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When can a Škoda 4 Year Top-up Service Pack be purchased? </w:t>
      </w:r>
    </w:p>
    <w:p w14:paraId="2C3B8286" w14:textId="77777777" w:rsidR="00EE1AC5" w:rsidRPr="00EE1AC5" w:rsidRDefault="00EE1AC5" w:rsidP="00EE1AC5">
      <w:pPr>
        <w:rPr>
          <w:rFonts w:ascii="SKODA Next" w:hAnsi="SKODA Next"/>
        </w:rPr>
      </w:pPr>
      <w:r w:rsidRPr="00EE1AC5">
        <w:rPr>
          <w:rFonts w:ascii="SKODA Next" w:hAnsi="SKODA Next"/>
        </w:rPr>
        <w:t xml:space="preserve">The applicable Škoda 4 Year Top-up Service Pack can be purchased for Eligible Vehicles with below criteria: </w:t>
      </w:r>
    </w:p>
    <w:p w14:paraId="020B1B09" w14:textId="77777777" w:rsidR="00EE1AC5" w:rsidRPr="00EE1AC5" w:rsidRDefault="00EE1AC5" w:rsidP="00EE1AC5">
      <w:pPr>
        <w:pStyle w:val="ListParagraph"/>
        <w:numPr>
          <w:ilvl w:val="0"/>
          <w:numId w:val="11"/>
        </w:numPr>
        <w:spacing w:after="160" w:line="259" w:lineRule="auto"/>
        <w:rPr>
          <w:rFonts w:ascii="SKODA Next" w:hAnsi="SKODA Next"/>
        </w:rPr>
      </w:pPr>
      <w:r w:rsidRPr="00EE1AC5">
        <w:rPr>
          <w:rFonts w:ascii="SKODA Next" w:hAnsi="SKODA Next"/>
        </w:rPr>
        <w:t xml:space="preserve">Vehicle age on the date of request to be under 48 months from </w:t>
      </w:r>
      <w:proofErr w:type="gramStart"/>
      <w:r w:rsidRPr="00EE1AC5">
        <w:rPr>
          <w:rFonts w:ascii="SKODA Next" w:hAnsi="SKODA Next"/>
        </w:rPr>
        <w:t>RDA</w:t>
      </w:r>
      <w:proofErr w:type="gramEnd"/>
      <w:r w:rsidRPr="00EE1AC5">
        <w:rPr>
          <w:rFonts w:ascii="SKODA Next" w:hAnsi="SKODA Next"/>
        </w:rPr>
        <w:t xml:space="preserve"> </w:t>
      </w:r>
    </w:p>
    <w:p w14:paraId="7F18DF43" w14:textId="77777777" w:rsidR="00EE1AC5" w:rsidRPr="00EE1AC5" w:rsidRDefault="00EE1AC5" w:rsidP="00EE1AC5">
      <w:pPr>
        <w:pStyle w:val="ListParagraph"/>
        <w:numPr>
          <w:ilvl w:val="0"/>
          <w:numId w:val="11"/>
        </w:numPr>
        <w:spacing w:after="160" w:line="259" w:lineRule="auto"/>
        <w:rPr>
          <w:rFonts w:ascii="SKODA Next" w:hAnsi="SKODA Next"/>
        </w:rPr>
      </w:pPr>
      <w:r w:rsidRPr="00EE1AC5">
        <w:rPr>
          <w:rFonts w:ascii="SKODA Next" w:hAnsi="SKODA Next"/>
        </w:rPr>
        <w:t xml:space="preserve">Mileage (odometer reading no more than 60,000kms </w:t>
      </w:r>
    </w:p>
    <w:p w14:paraId="783A19FB" w14:textId="77777777" w:rsidR="00EE1AC5" w:rsidRPr="00EE1AC5" w:rsidRDefault="00EE1AC5" w:rsidP="00EE1AC5">
      <w:pPr>
        <w:pStyle w:val="ListParagraph"/>
        <w:numPr>
          <w:ilvl w:val="0"/>
          <w:numId w:val="11"/>
        </w:numPr>
        <w:spacing w:after="160" w:line="259" w:lineRule="auto"/>
        <w:rPr>
          <w:rFonts w:ascii="SKODA Next" w:hAnsi="SKODA Next"/>
        </w:rPr>
      </w:pPr>
      <w:r w:rsidRPr="00EE1AC5">
        <w:rPr>
          <w:rFonts w:ascii="SKODA Next" w:hAnsi="SKODA Next"/>
        </w:rPr>
        <w:t xml:space="preserve">Should not have carried out 48 months/60,000kms Scheduled Service </w:t>
      </w:r>
    </w:p>
    <w:p w14:paraId="6803A0B3" w14:textId="77777777" w:rsidR="00EE1AC5" w:rsidRPr="00EE1AC5" w:rsidRDefault="00EE1AC5" w:rsidP="00EE1AC5">
      <w:pPr>
        <w:pStyle w:val="ListParagraph"/>
        <w:numPr>
          <w:ilvl w:val="0"/>
          <w:numId w:val="11"/>
        </w:numPr>
        <w:spacing w:after="160" w:line="259" w:lineRule="auto"/>
        <w:rPr>
          <w:rFonts w:ascii="SKODA Next" w:hAnsi="SKODA Next"/>
        </w:rPr>
      </w:pPr>
      <w:r w:rsidRPr="00EE1AC5">
        <w:rPr>
          <w:rFonts w:ascii="SKODA Next" w:hAnsi="SKODA Next"/>
        </w:rPr>
        <w:t xml:space="preserve">Vehicle has/had a Škoda 3 Year Service Pack </w:t>
      </w:r>
    </w:p>
    <w:p w14:paraId="6E38F03B" w14:textId="77777777" w:rsidR="00EE1AC5" w:rsidRPr="00EE1AC5" w:rsidRDefault="00EE1AC5" w:rsidP="00EE1AC5">
      <w:pPr>
        <w:pStyle w:val="ListParagraph"/>
        <w:ind w:left="360"/>
        <w:rPr>
          <w:rFonts w:ascii="SKODA Next" w:hAnsi="SKODA Next"/>
        </w:rPr>
      </w:pPr>
    </w:p>
    <w:p w14:paraId="1964F548"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When can a Škoda 4 Year Service Pack be purchased?  </w:t>
      </w:r>
    </w:p>
    <w:p w14:paraId="512289B8" w14:textId="77777777" w:rsidR="00EE1AC5" w:rsidRPr="00EE1AC5" w:rsidRDefault="00EE1AC5" w:rsidP="00EE1AC5">
      <w:pPr>
        <w:rPr>
          <w:rFonts w:ascii="SKODA Next" w:hAnsi="SKODA Next"/>
          <w:b/>
          <w:bCs/>
        </w:rPr>
      </w:pPr>
      <w:r w:rsidRPr="00EE1AC5">
        <w:rPr>
          <w:rFonts w:ascii="SKODA Next" w:hAnsi="SKODA Next"/>
        </w:rPr>
        <w:t xml:space="preserve">The applicable Škoda Service Packs can be purchased for Eligible Vehicles after the first Service Schedule, or 12 months since the commencement of the Škoda New Vehicle Warranty Start Date. </w:t>
      </w:r>
      <w:r w:rsidRPr="00EE1AC5">
        <w:rPr>
          <w:rFonts w:ascii="SKODA Next" w:hAnsi="SKODA Next"/>
        </w:rPr>
        <w:br/>
      </w:r>
    </w:p>
    <w:p w14:paraId="350A4B62"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What is covered under Škoda Service </w:t>
      </w:r>
      <w:proofErr w:type="gramStart"/>
      <w:r w:rsidRPr="00EE1AC5">
        <w:rPr>
          <w:rFonts w:ascii="SKODA Next" w:hAnsi="SKODA Next"/>
          <w:b/>
          <w:bCs/>
        </w:rPr>
        <w:t>Pack</w:t>
      </w:r>
      <w:proofErr w:type="gramEnd"/>
      <w:r w:rsidRPr="00EE1AC5">
        <w:rPr>
          <w:rFonts w:ascii="SKODA Next" w:hAnsi="SKODA Next"/>
          <w:b/>
          <w:bCs/>
        </w:rPr>
        <w:t xml:space="preserve">  </w:t>
      </w:r>
    </w:p>
    <w:p w14:paraId="66FACBE3" w14:textId="77777777" w:rsidR="00EE1AC5" w:rsidRPr="00EE1AC5" w:rsidRDefault="00EE1AC5" w:rsidP="00EE1AC5">
      <w:pPr>
        <w:rPr>
          <w:rFonts w:ascii="SKODA Next" w:hAnsi="SKODA Next"/>
        </w:rPr>
      </w:pPr>
      <w:r w:rsidRPr="00EE1AC5">
        <w:rPr>
          <w:rFonts w:ascii="SKODA Next" w:hAnsi="SKODA Next"/>
        </w:rPr>
        <w:t xml:space="preserve">The applicable Škoda Service Packs will cover the items in each of the Scheduled Services relevant to the Eligible Vehicle as set out in the Service Schedule. The standard items in each Scheduled Service include labour, parts, lubricants, and sundries, which includes items such as oil and waste recycling and or removal, workshop supplies etc.  </w:t>
      </w:r>
    </w:p>
    <w:p w14:paraId="3E6CA2C6" w14:textId="77777777" w:rsidR="00EE1AC5" w:rsidRPr="00EE1AC5" w:rsidRDefault="00EE1AC5" w:rsidP="00EE1AC5">
      <w:pPr>
        <w:rPr>
          <w:rFonts w:ascii="SKODA Next" w:hAnsi="SKODA Next"/>
        </w:rPr>
      </w:pPr>
      <w:r w:rsidRPr="00EE1AC5">
        <w:rPr>
          <w:rFonts w:ascii="SKODA Next" w:hAnsi="SKODA Next"/>
        </w:rPr>
        <w:t xml:space="preserve">Additional items notated in the Service Schedule that are time based such as brake fluid replacement and pollen filter will be provided if their replacement becomes due whilst the vehicle is within the Eligibility Period.  </w:t>
      </w:r>
    </w:p>
    <w:p w14:paraId="68AD6191" w14:textId="77777777" w:rsidR="00EE1AC5" w:rsidRPr="00EE1AC5" w:rsidRDefault="00EE1AC5" w:rsidP="00EE1AC5">
      <w:pPr>
        <w:rPr>
          <w:rFonts w:ascii="SKODA Next" w:hAnsi="SKODA Next"/>
        </w:rPr>
      </w:pPr>
      <w:r w:rsidRPr="00EE1AC5">
        <w:rPr>
          <w:rFonts w:ascii="SKODA Next" w:hAnsi="SKODA Next"/>
        </w:rPr>
        <w:t xml:space="preserve">Every new Škoda vehicle includes one-year roadside assistance membership (Škoda Assist), commencing from the Škoda New Vehicle Warranty Start Date. Each time you return to an authorised Škoda dealer to perform the included Scheduled Services in your Service Pack, you will receive up to 12 months Service Initiated Roadside Assistance (SIRA). If the vehicle has an existing valid Škoda Assist or SIRA policy attached to the vehicle, Škoda will top up your policy to 12 months. In the event there is no valid existing Škoda Assist or SIRA policy attached to the vehicle, the new SIRA policy will commence on the date of your standard scheduled service. SIRA will be activated within 48 hours of your Scheduled Service. Full terms and conditions are available on the Škoda website at https://www.skoda.com.au/own/roadside-assistance.  </w:t>
      </w:r>
    </w:p>
    <w:p w14:paraId="5E84D722" w14:textId="77777777" w:rsidR="00EE1AC5" w:rsidRPr="00EE1AC5" w:rsidRDefault="00EE1AC5" w:rsidP="00EE1AC5">
      <w:pPr>
        <w:rPr>
          <w:rFonts w:ascii="SKODA Next" w:hAnsi="SKODA Next"/>
          <w:b/>
          <w:bCs/>
        </w:rPr>
      </w:pPr>
    </w:p>
    <w:p w14:paraId="293E1CED"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What is not covered by the Škoda Service Pack (Exclusions): </w:t>
      </w:r>
    </w:p>
    <w:p w14:paraId="4EE88750" w14:textId="77777777" w:rsidR="00EE1AC5" w:rsidRPr="00EE1AC5" w:rsidRDefault="00EE1AC5" w:rsidP="00EE1AC5">
      <w:pPr>
        <w:pStyle w:val="ListParagraph"/>
        <w:numPr>
          <w:ilvl w:val="0"/>
          <w:numId w:val="12"/>
        </w:numPr>
        <w:spacing w:after="160" w:line="259" w:lineRule="auto"/>
        <w:rPr>
          <w:rFonts w:ascii="SKODA Next" w:hAnsi="SKODA Next"/>
        </w:rPr>
      </w:pPr>
      <w:r w:rsidRPr="00EE1AC5">
        <w:rPr>
          <w:rFonts w:ascii="SKODA Next" w:hAnsi="SKODA Next"/>
        </w:rPr>
        <w:t xml:space="preserve">Tyre rotation and balancing and wheel alignment where </w:t>
      </w:r>
      <w:proofErr w:type="gramStart"/>
      <w:r w:rsidRPr="00EE1AC5">
        <w:rPr>
          <w:rFonts w:ascii="SKODA Next" w:hAnsi="SKODA Next"/>
        </w:rPr>
        <w:t>required;</w:t>
      </w:r>
      <w:proofErr w:type="gramEnd"/>
      <w:r w:rsidRPr="00EE1AC5">
        <w:rPr>
          <w:rFonts w:ascii="SKODA Next" w:hAnsi="SKODA Next"/>
        </w:rPr>
        <w:t xml:space="preserve"> </w:t>
      </w:r>
    </w:p>
    <w:p w14:paraId="499BF263" w14:textId="77777777" w:rsidR="00EE1AC5" w:rsidRPr="00EE1AC5" w:rsidRDefault="00EE1AC5" w:rsidP="00EE1AC5">
      <w:pPr>
        <w:pStyle w:val="ListParagraph"/>
        <w:numPr>
          <w:ilvl w:val="0"/>
          <w:numId w:val="12"/>
        </w:numPr>
        <w:spacing w:after="160" w:line="259" w:lineRule="auto"/>
        <w:rPr>
          <w:rFonts w:ascii="SKODA Next" w:hAnsi="SKODA Next"/>
        </w:rPr>
      </w:pPr>
      <w:r w:rsidRPr="00EE1AC5">
        <w:rPr>
          <w:rFonts w:ascii="SKODA Next" w:hAnsi="SKODA Next"/>
        </w:rPr>
        <w:t xml:space="preserve">Repair of accident damage to </w:t>
      </w:r>
      <w:proofErr w:type="spellStart"/>
      <w:r w:rsidRPr="00EE1AC5">
        <w:rPr>
          <w:rFonts w:ascii="SKODA Next" w:hAnsi="SKODA Next"/>
        </w:rPr>
        <w:t>any body</w:t>
      </w:r>
      <w:proofErr w:type="spellEnd"/>
      <w:r w:rsidRPr="00EE1AC5">
        <w:rPr>
          <w:rFonts w:ascii="SKODA Next" w:hAnsi="SKODA Next"/>
        </w:rPr>
        <w:t xml:space="preserve">, driveline or chassis </w:t>
      </w:r>
      <w:proofErr w:type="gramStart"/>
      <w:r w:rsidRPr="00EE1AC5">
        <w:rPr>
          <w:rFonts w:ascii="SKODA Next" w:hAnsi="SKODA Next"/>
        </w:rPr>
        <w:t>components;</w:t>
      </w:r>
      <w:proofErr w:type="gramEnd"/>
      <w:r w:rsidRPr="00EE1AC5">
        <w:rPr>
          <w:rFonts w:ascii="SKODA Next" w:hAnsi="SKODA Next"/>
        </w:rPr>
        <w:t xml:space="preserve"> </w:t>
      </w:r>
    </w:p>
    <w:p w14:paraId="7EAE9022" w14:textId="77777777" w:rsidR="00EE1AC5" w:rsidRPr="00EE1AC5" w:rsidRDefault="00EE1AC5" w:rsidP="00EE1AC5">
      <w:pPr>
        <w:pStyle w:val="ListParagraph"/>
        <w:numPr>
          <w:ilvl w:val="0"/>
          <w:numId w:val="12"/>
        </w:numPr>
        <w:spacing w:after="160" w:line="259" w:lineRule="auto"/>
        <w:rPr>
          <w:rFonts w:ascii="SKODA Next" w:hAnsi="SKODA Next"/>
        </w:rPr>
      </w:pPr>
      <w:r w:rsidRPr="00EE1AC5">
        <w:rPr>
          <w:rFonts w:ascii="SKODA Next" w:hAnsi="SKODA Next"/>
        </w:rPr>
        <w:t xml:space="preserve">Additional maintenance due to modification from the original specification or the use of non-approved parts, fluids or </w:t>
      </w:r>
      <w:proofErr w:type="gramStart"/>
      <w:r w:rsidRPr="00EE1AC5">
        <w:rPr>
          <w:rFonts w:ascii="SKODA Next" w:hAnsi="SKODA Next"/>
        </w:rPr>
        <w:t>additives;</w:t>
      </w:r>
      <w:proofErr w:type="gramEnd"/>
      <w:r w:rsidRPr="00EE1AC5">
        <w:rPr>
          <w:rFonts w:ascii="SKODA Next" w:hAnsi="SKODA Next"/>
        </w:rPr>
        <w:t xml:space="preserve"> </w:t>
      </w:r>
    </w:p>
    <w:p w14:paraId="09DC7632" w14:textId="77777777" w:rsidR="00EE1AC5" w:rsidRPr="00EE1AC5" w:rsidRDefault="00EE1AC5" w:rsidP="00EE1AC5">
      <w:pPr>
        <w:pStyle w:val="ListParagraph"/>
        <w:numPr>
          <w:ilvl w:val="0"/>
          <w:numId w:val="12"/>
        </w:numPr>
        <w:spacing w:after="160" w:line="259" w:lineRule="auto"/>
        <w:rPr>
          <w:rFonts w:ascii="SKODA Next" w:hAnsi="SKODA Next"/>
        </w:rPr>
      </w:pPr>
      <w:r w:rsidRPr="00EE1AC5">
        <w:rPr>
          <w:rFonts w:ascii="SKODA Next" w:hAnsi="SKODA Next"/>
        </w:rPr>
        <w:lastRenderedPageBreak/>
        <w:t xml:space="preserve">Normal wear and tear consumable items requiring replacement and parts requiring additional maintenance (including but not limited to clutch linings, brake discs and pads, brake linings, wiper blades, globes of all types (including Bi Xeon and LED), fuses, trims, diesel particulate filters, catalytic converters, timing belt &amp; associated components, water pumps, tyres, satellite navigation update disks and all other parts of your vehicle that have been subject to normal wear and tear); </w:t>
      </w:r>
    </w:p>
    <w:p w14:paraId="69AF09CB" w14:textId="77777777" w:rsidR="00EE1AC5" w:rsidRPr="00EE1AC5" w:rsidRDefault="00EE1AC5" w:rsidP="00EE1AC5">
      <w:pPr>
        <w:pStyle w:val="ListParagraph"/>
        <w:numPr>
          <w:ilvl w:val="0"/>
          <w:numId w:val="12"/>
        </w:numPr>
        <w:spacing w:after="160" w:line="259" w:lineRule="auto"/>
        <w:rPr>
          <w:rFonts w:ascii="SKODA Next" w:hAnsi="SKODA Next"/>
        </w:rPr>
      </w:pPr>
      <w:r w:rsidRPr="00EE1AC5">
        <w:rPr>
          <w:rFonts w:ascii="SKODA Next" w:hAnsi="SKODA Next"/>
        </w:rPr>
        <w:t xml:space="preserve">Items or work required as a result of vehicle misuse or abuse or as a result of the vehicle not being driven in accordance with the manufacturer’s specifications and </w:t>
      </w:r>
      <w:proofErr w:type="gramStart"/>
      <w:r w:rsidRPr="00EE1AC5">
        <w:rPr>
          <w:rFonts w:ascii="SKODA Next" w:hAnsi="SKODA Next"/>
        </w:rPr>
        <w:t>guidelines;</w:t>
      </w:r>
      <w:proofErr w:type="gramEnd"/>
      <w:r w:rsidRPr="00EE1AC5">
        <w:rPr>
          <w:rFonts w:ascii="SKODA Next" w:hAnsi="SKODA Next"/>
        </w:rPr>
        <w:t xml:space="preserve"> </w:t>
      </w:r>
    </w:p>
    <w:p w14:paraId="7B17A256" w14:textId="77777777" w:rsidR="00EE1AC5" w:rsidRPr="00EE1AC5" w:rsidRDefault="00EE1AC5" w:rsidP="00EE1AC5">
      <w:pPr>
        <w:pStyle w:val="ListParagraph"/>
        <w:numPr>
          <w:ilvl w:val="0"/>
          <w:numId w:val="12"/>
        </w:numPr>
        <w:spacing w:after="160" w:line="259" w:lineRule="auto"/>
        <w:rPr>
          <w:rFonts w:ascii="SKODA Next" w:hAnsi="SKODA Next"/>
        </w:rPr>
      </w:pPr>
      <w:r w:rsidRPr="00EE1AC5">
        <w:rPr>
          <w:rFonts w:ascii="SKODA Next" w:hAnsi="SKODA Next"/>
        </w:rPr>
        <w:t xml:space="preserve">Additional fluids and additives not specified in the Service </w:t>
      </w:r>
      <w:proofErr w:type="gramStart"/>
      <w:r w:rsidRPr="00EE1AC5">
        <w:rPr>
          <w:rFonts w:ascii="SKODA Next" w:hAnsi="SKODA Next"/>
        </w:rPr>
        <w:t>Schedule;</w:t>
      </w:r>
      <w:proofErr w:type="gramEnd"/>
      <w:r w:rsidRPr="00EE1AC5">
        <w:rPr>
          <w:rFonts w:ascii="SKODA Next" w:hAnsi="SKODA Next"/>
        </w:rPr>
        <w:t xml:space="preserve"> </w:t>
      </w:r>
    </w:p>
    <w:p w14:paraId="54BBA52B" w14:textId="77777777" w:rsidR="00EE1AC5" w:rsidRPr="00EE1AC5" w:rsidRDefault="00EE1AC5" w:rsidP="00EE1AC5">
      <w:pPr>
        <w:pStyle w:val="ListParagraph"/>
        <w:numPr>
          <w:ilvl w:val="0"/>
          <w:numId w:val="12"/>
        </w:numPr>
        <w:spacing w:after="160" w:line="259" w:lineRule="auto"/>
        <w:rPr>
          <w:rFonts w:ascii="SKODA Next" w:hAnsi="SKODA Next"/>
        </w:rPr>
      </w:pPr>
      <w:r w:rsidRPr="00EE1AC5">
        <w:rPr>
          <w:rFonts w:ascii="SKODA Next" w:hAnsi="SKODA Next"/>
        </w:rPr>
        <w:t xml:space="preserve">Adjustments not specified in the Service </w:t>
      </w:r>
      <w:proofErr w:type="gramStart"/>
      <w:r w:rsidRPr="00EE1AC5">
        <w:rPr>
          <w:rFonts w:ascii="SKODA Next" w:hAnsi="SKODA Next"/>
        </w:rPr>
        <w:t>Schedule;</w:t>
      </w:r>
      <w:proofErr w:type="gramEnd"/>
      <w:r w:rsidRPr="00EE1AC5">
        <w:rPr>
          <w:rFonts w:ascii="SKODA Next" w:hAnsi="SKODA Next"/>
        </w:rPr>
        <w:t xml:space="preserve"> </w:t>
      </w:r>
    </w:p>
    <w:p w14:paraId="3DBC3A10" w14:textId="77777777" w:rsidR="00EE1AC5" w:rsidRPr="00EE1AC5" w:rsidRDefault="00EE1AC5" w:rsidP="00EE1AC5">
      <w:pPr>
        <w:pStyle w:val="ListParagraph"/>
        <w:numPr>
          <w:ilvl w:val="0"/>
          <w:numId w:val="12"/>
        </w:numPr>
        <w:spacing w:after="160" w:line="259" w:lineRule="auto"/>
        <w:rPr>
          <w:rFonts w:ascii="SKODA Next" w:hAnsi="SKODA Next"/>
        </w:rPr>
      </w:pPr>
      <w:r w:rsidRPr="00EE1AC5">
        <w:rPr>
          <w:rFonts w:ascii="SKODA Next" w:hAnsi="SKODA Next"/>
        </w:rPr>
        <w:t xml:space="preserve">Additional maintenance and repairs that may be recommended by your Authorised Škoda Dealer to suit your individual driving </w:t>
      </w:r>
      <w:proofErr w:type="gramStart"/>
      <w:r w:rsidRPr="00EE1AC5">
        <w:rPr>
          <w:rFonts w:ascii="SKODA Next" w:hAnsi="SKODA Next"/>
        </w:rPr>
        <w:t>characteristics;</w:t>
      </w:r>
      <w:proofErr w:type="gramEnd"/>
      <w:r w:rsidRPr="00EE1AC5">
        <w:rPr>
          <w:rFonts w:ascii="SKODA Next" w:hAnsi="SKODA Next"/>
        </w:rPr>
        <w:t xml:space="preserve"> </w:t>
      </w:r>
    </w:p>
    <w:p w14:paraId="790C50AD" w14:textId="77777777" w:rsidR="00EE1AC5" w:rsidRPr="00EE1AC5" w:rsidRDefault="00EE1AC5" w:rsidP="00EE1AC5">
      <w:pPr>
        <w:pStyle w:val="ListParagraph"/>
        <w:numPr>
          <w:ilvl w:val="0"/>
          <w:numId w:val="12"/>
        </w:numPr>
        <w:spacing w:after="160" w:line="259" w:lineRule="auto"/>
        <w:rPr>
          <w:rFonts w:ascii="SKODA Next" w:hAnsi="SKODA Next"/>
        </w:rPr>
      </w:pPr>
      <w:r w:rsidRPr="00EE1AC5">
        <w:rPr>
          <w:rFonts w:ascii="SKODA Next" w:hAnsi="SKODA Next"/>
        </w:rPr>
        <w:t xml:space="preserve">Service or maintenance of non-genuine Škoda parts; and </w:t>
      </w:r>
    </w:p>
    <w:p w14:paraId="687FE705" w14:textId="77777777" w:rsidR="00EE1AC5" w:rsidRPr="00EE1AC5" w:rsidRDefault="00EE1AC5" w:rsidP="00EE1AC5">
      <w:pPr>
        <w:pStyle w:val="ListParagraph"/>
        <w:numPr>
          <w:ilvl w:val="0"/>
          <w:numId w:val="12"/>
        </w:numPr>
        <w:spacing w:after="160" w:line="259" w:lineRule="auto"/>
        <w:rPr>
          <w:rFonts w:ascii="SKODA Next" w:hAnsi="SKODA Next"/>
        </w:rPr>
      </w:pPr>
      <w:r w:rsidRPr="00EE1AC5">
        <w:rPr>
          <w:rFonts w:ascii="SKODA Next" w:hAnsi="SKODA Next"/>
        </w:rPr>
        <w:t xml:space="preserve">Service, </w:t>
      </w:r>
      <w:proofErr w:type="gramStart"/>
      <w:r w:rsidRPr="00EE1AC5">
        <w:rPr>
          <w:rFonts w:ascii="SKODA Next" w:hAnsi="SKODA Next"/>
        </w:rPr>
        <w:t>fitment</w:t>
      </w:r>
      <w:proofErr w:type="gramEnd"/>
      <w:r w:rsidRPr="00EE1AC5">
        <w:rPr>
          <w:rFonts w:ascii="SKODA Next" w:hAnsi="SKODA Next"/>
        </w:rPr>
        <w:t xml:space="preserve"> or maintenance of any accessories, including Škoda accessories. </w:t>
      </w:r>
    </w:p>
    <w:p w14:paraId="0DCE937F" w14:textId="77777777" w:rsidR="00EE1AC5" w:rsidRPr="00EE1AC5" w:rsidRDefault="00EE1AC5" w:rsidP="00EE1AC5">
      <w:pPr>
        <w:rPr>
          <w:rFonts w:ascii="SKODA Next" w:hAnsi="SKODA Next"/>
        </w:rPr>
      </w:pPr>
      <w:r w:rsidRPr="00EE1AC5">
        <w:rPr>
          <w:rFonts w:ascii="SKODA Next" w:hAnsi="SKODA Next"/>
        </w:rPr>
        <w:t xml:space="preserve">These exclusions will be identified as separate additional items to the original Škoda Service Pack price. These additional items will be supplied at such rate as advised by an Authorised Škoda Dealer. </w:t>
      </w:r>
    </w:p>
    <w:p w14:paraId="48FD1919" w14:textId="77777777" w:rsidR="00EE1AC5" w:rsidRPr="00EE1AC5" w:rsidRDefault="00EE1AC5" w:rsidP="00EE1AC5">
      <w:pPr>
        <w:rPr>
          <w:rFonts w:ascii="SKODA Next" w:hAnsi="SKODA Next"/>
        </w:rPr>
      </w:pPr>
      <w:r w:rsidRPr="00EE1AC5">
        <w:rPr>
          <w:rFonts w:ascii="SKODA Next" w:hAnsi="SKODA Next"/>
        </w:rPr>
        <w:t xml:space="preserve">Note: Authorised Škoda Dealers are required to advise you if an Exclusion that requires additional service or maintenance work is necessary. It is their responsibility to inform you prior to that work being undertaken and your consent should be requested and obtained before the Authorised Škoda Dealer undertakes the additional service or maintenance work. </w:t>
      </w:r>
    </w:p>
    <w:p w14:paraId="30B8A322" w14:textId="77777777" w:rsidR="00EE1AC5" w:rsidRPr="00EE1AC5" w:rsidRDefault="00EE1AC5" w:rsidP="00EE1AC5">
      <w:pPr>
        <w:rPr>
          <w:rFonts w:ascii="SKODA Next" w:hAnsi="SKODA Next"/>
          <w:b/>
          <w:bCs/>
        </w:rPr>
      </w:pPr>
    </w:p>
    <w:p w14:paraId="36571B08"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Your Responsibilities </w:t>
      </w:r>
    </w:p>
    <w:p w14:paraId="46B4C6EA" w14:textId="77777777" w:rsidR="00EE1AC5" w:rsidRPr="00EE1AC5" w:rsidRDefault="00EE1AC5" w:rsidP="00EE1AC5">
      <w:pPr>
        <w:rPr>
          <w:rFonts w:ascii="SKODA Next" w:hAnsi="SKODA Next"/>
        </w:rPr>
      </w:pPr>
      <w:r w:rsidRPr="00EE1AC5">
        <w:rPr>
          <w:rFonts w:ascii="SKODA Next" w:hAnsi="SKODA Next"/>
        </w:rPr>
        <w:t xml:space="preserve">It is your responsibility to ensure that the Eligible Vehicle is presented at an Authorised Škoda Dealer during normal working hours for servicing at each of the Service Intervals. If you miss any Service Interval, it can result in additional work being required which may not be included in the Škoda Service Pack and for which an additional charge may be payable.  </w:t>
      </w:r>
    </w:p>
    <w:p w14:paraId="203FE403" w14:textId="77777777" w:rsidR="00EE1AC5" w:rsidRPr="00EE1AC5" w:rsidRDefault="00EE1AC5" w:rsidP="00EE1AC5">
      <w:pPr>
        <w:rPr>
          <w:rFonts w:ascii="SKODA Next" w:hAnsi="SKODA Next"/>
        </w:rPr>
      </w:pPr>
      <w:r w:rsidRPr="00EE1AC5">
        <w:rPr>
          <w:rFonts w:ascii="SKODA Next" w:hAnsi="SKODA Next"/>
        </w:rPr>
        <w:t xml:space="preserve">You must also: </w:t>
      </w:r>
    </w:p>
    <w:p w14:paraId="4E1B1B3C" w14:textId="77777777" w:rsidR="00EE1AC5" w:rsidRPr="00EE1AC5" w:rsidRDefault="00EE1AC5" w:rsidP="00EE1AC5">
      <w:pPr>
        <w:pStyle w:val="ListParagraph"/>
        <w:numPr>
          <w:ilvl w:val="0"/>
          <w:numId w:val="13"/>
        </w:numPr>
        <w:spacing w:after="160" w:line="259" w:lineRule="auto"/>
        <w:rPr>
          <w:rFonts w:ascii="SKODA Next" w:hAnsi="SKODA Next"/>
        </w:rPr>
      </w:pPr>
      <w:r w:rsidRPr="00EE1AC5">
        <w:rPr>
          <w:rFonts w:ascii="SKODA Next" w:hAnsi="SKODA Next"/>
        </w:rPr>
        <w:t xml:space="preserve">comply with the instructions in the Škoda Owner’s Manual and take all necessary steps to minimise any vehicle damage in the event of a vehicle defect or failure; and </w:t>
      </w:r>
    </w:p>
    <w:p w14:paraId="00F0A5F7" w14:textId="77777777" w:rsidR="00EE1AC5" w:rsidRPr="00EE1AC5" w:rsidRDefault="00EE1AC5" w:rsidP="00EE1AC5">
      <w:pPr>
        <w:pStyle w:val="ListParagraph"/>
        <w:numPr>
          <w:ilvl w:val="0"/>
          <w:numId w:val="13"/>
        </w:numPr>
        <w:spacing w:after="160" w:line="259" w:lineRule="auto"/>
        <w:rPr>
          <w:rFonts w:ascii="SKODA Next" w:hAnsi="SKODA Next"/>
        </w:rPr>
      </w:pPr>
      <w:r w:rsidRPr="00EE1AC5">
        <w:rPr>
          <w:rFonts w:ascii="SKODA Next" w:hAnsi="SKODA Next"/>
        </w:rPr>
        <w:t xml:space="preserve">maintain, </w:t>
      </w:r>
      <w:proofErr w:type="gramStart"/>
      <w:r w:rsidRPr="00EE1AC5">
        <w:rPr>
          <w:rFonts w:ascii="SKODA Next" w:hAnsi="SKODA Next"/>
        </w:rPr>
        <w:t>operate</w:t>
      </w:r>
      <w:proofErr w:type="gramEnd"/>
      <w:r w:rsidRPr="00EE1AC5">
        <w:rPr>
          <w:rFonts w:ascii="SKODA Next" w:hAnsi="SKODA Next"/>
        </w:rPr>
        <w:t xml:space="preserve"> and use the vehicle in accordance with the manufacturer’s instructions and within the specified operating limitations. </w:t>
      </w:r>
    </w:p>
    <w:p w14:paraId="2B1BAE0D" w14:textId="77777777" w:rsidR="00EE1AC5" w:rsidRPr="00EE1AC5" w:rsidRDefault="00EE1AC5" w:rsidP="00EE1AC5">
      <w:pPr>
        <w:pStyle w:val="ListParagraph"/>
        <w:ind w:left="360"/>
        <w:rPr>
          <w:rFonts w:ascii="SKODA Next" w:hAnsi="SKODA Next"/>
          <w:b/>
          <w:bCs/>
        </w:rPr>
      </w:pPr>
    </w:p>
    <w:p w14:paraId="5FF100D6"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Transfers </w:t>
      </w:r>
    </w:p>
    <w:p w14:paraId="3BBA0E76" w14:textId="77777777" w:rsidR="00EE1AC5" w:rsidRPr="00EE1AC5" w:rsidRDefault="00EE1AC5" w:rsidP="00EE1AC5">
      <w:pPr>
        <w:rPr>
          <w:rFonts w:ascii="SKODA Next" w:hAnsi="SKODA Next"/>
        </w:rPr>
      </w:pPr>
      <w:r w:rsidRPr="00EE1AC5">
        <w:rPr>
          <w:rFonts w:ascii="SKODA Next" w:hAnsi="SKODA Next"/>
        </w:rPr>
        <w:t xml:space="preserve">Subject to section 11 of this document, the entitlements of the Škoda Service Packs remain with the Eligible Vehicle if the First Purchaser or any subsequent owner on-sells the Eligible Vehicle provided that, as at the time of re-sale, the vehicle has had all necessary Scheduled Services performed. In instances where a vehicle is written off as a result of </w:t>
      </w:r>
      <w:proofErr w:type="gramStart"/>
      <w:r w:rsidRPr="00EE1AC5">
        <w:rPr>
          <w:rFonts w:ascii="SKODA Next" w:hAnsi="SKODA Next"/>
        </w:rPr>
        <w:t>an accident/other</w:t>
      </w:r>
      <w:proofErr w:type="gramEnd"/>
      <w:r w:rsidRPr="00EE1AC5">
        <w:rPr>
          <w:rFonts w:ascii="SKODA Next" w:hAnsi="SKODA Next"/>
        </w:rPr>
        <w:t xml:space="preserve"> reasons and a new Škoda vehicle is purchased by the owner within 6 months from the date vehicle is written off, proportional $ value of unused services can be, upon request, accounted for towards purchase of a service pack for the new Škoda vehicle. Customers can contact Škoda Contact Centre on (toll-free) 1800 607 540 between 9:00 am and 6:00 pm Monday to Friday AEST (excluding all National and NSW public holidays) or email hello@myskoda.com.</w:t>
      </w:r>
      <w:proofErr w:type="spellStart"/>
      <w:r w:rsidRPr="00EE1AC5">
        <w:rPr>
          <w:rFonts w:ascii="SKODA Next" w:hAnsi="SKODA Next"/>
        </w:rPr>
        <w:t>au to</w:t>
      </w:r>
      <w:proofErr w:type="spellEnd"/>
      <w:r w:rsidRPr="00EE1AC5">
        <w:rPr>
          <w:rFonts w:ascii="SKODA Next" w:hAnsi="SKODA Next"/>
        </w:rPr>
        <w:t xml:space="preserve"> request for a transfer. </w:t>
      </w:r>
    </w:p>
    <w:p w14:paraId="6BC998A2" w14:textId="77777777" w:rsidR="00EE1AC5" w:rsidRPr="00EE1AC5" w:rsidRDefault="00EE1AC5" w:rsidP="00EE1AC5">
      <w:pPr>
        <w:rPr>
          <w:rFonts w:ascii="SKODA Next" w:hAnsi="SKODA Next"/>
        </w:rPr>
      </w:pPr>
      <w:r w:rsidRPr="00EE1AC5">
        <w:rPr>
          <w:rFonts w:ascii="SKODA Next" w:hAnsi="SKODA Next"/>
        </w:rPr>
        <w:t xml:space="preserve">The Eligibility Period of the vehicle is not affected by any transfer of the vehicle. </w:t>
      </w:r>
    </w:p>
    <w:p w14:paraId="2FF181E7"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Cancellations and refunds </w:t>
      </w:r>
    </w:p>
    <w:p w14:paraId="5F1148EB" w14:textId="77777777" w:rsidR="00EE1AC5" w:rsidRPr="00EE1AC5" w:rsidRDefault="00EE1AC5" w:rsidP="00EE1AC5">
      <w:pPr>
        <w:rPr>
          <w:rFonts w:ascii="SKODA Next" w:hAnsi="SKODA Next"/>
        </w:rPr>
      </w:pPr>
      <w:r w:rsidRPr="00EE1AC5">
        <w:rPr>
          <w:rFonts w:ascii="SKODA Next" w:hAnsi="SKODA Next"/>
        </w:rPr>
        <w:lastRenderedPageBreak/>
        <w:t>Except to the extent permitted by law, the Škoda Service Pack is non-refundable and cannot be cancelled once purchased.</w:t>
      </w:r>
    </w:p>
    <w:p w14:paraId="35273C95" w14:textId="77777777" w:rsidR="00EE1AC5" w:rsidRPr="00EE1AC5" w:rsidRDefault="00EE1AC5" w:rsidP="00EE1AC5">
      <w:pPr>
        <w:rPr>
          <w:rFonts w:ascii="SKODA Next" w:hAnsi="SKODA Next"/>
        </w:rPr>
      </w:pPr>
    </w:p>
    <w:p w14:paraId="3D4BF878"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Statutory rights and liability </w:t>
      </w:r>
    </w:p>
    <w:p w14:paraId="2687F35B" w14:textId="77777777" w:rsidR="00EE1AC5" w:rsidRPr="00EE1AC5" w:rsidRDefault="00EE1AC5" w:rsidP="00EE1AC5">
      <w:pPr>
        <w:rPr>
          <w:rFonts w:ascii="SKODA Next" w:hAnsi="SKODA Next"/>
        </w:rPr>
      </w:pPr>
      <w:r w:rsidRPr="00EE1AC5">
        <w:rPr>
          <w:rFonts w:ascii="SKODA Next" w:hAnsi="SKODA Next"/>
        </w:rPr>
        <w:t xml:space="preserve">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p>
    <w:p w14:paraId="488FA2C7" w14:textId="77777777" w:rsidR="00EE1AC5" w:rsidRPr="00EE1AC5" w:rsidRDefault="00EE1AC5" w:rsidP="00EE1AC5">
      <w:pPr>
        <w:rPr>
          <w:rFonts w:ascii="SKODA Next" w:hAnsi="SKODA Next"/>
        </w:rPr>
      </w:pPr>
      <w:r w:rsidRPr="00EE1AC5">
        <w:rPr>
          <w:rFonts w:ascii="SKODA Next" w:hAnsi="SKODA Next"/>
        </w:rPr>
        <w:t xml:space="preserve">These Terms and Conditions should not be read as excluding, </w:t>
      </w:r>
      <w:proofErr w:type="gramStart"/>
      <w:r w:rsidRPr="00EE1AC5">
        <w:rPr>
          <w:rFonts w:ascii="SKODA Next" w:hAnsi="SKODA Next"/>
        </w:rPr>
        <w:t>restricting</w:t>
      </w:r>
      <w:proofErr w:type="gramEnd"/>
      <w:r w:rsidRPr="00EE1AC5">
        <w:rPr>
          <w:rFonts w:ascii="SKODA Next" w:hAnsi="SKODA Next"/>
        </w:rPr>
        <w:t xml:space="preserve"> or modifying any rights and remedies available under the Australian Consumer Law.  </w:t>
      </w:r>
    </w:p>
    <w:p w14:paraId="49649963" w14:textId="77777777" w:rsidR="00EE1AC5" w:rsidRPr="00EE1AC5" w:rsidRDefault="00EE1AC5" w:rsidP="00EE1AC5">
      <w:pPr>
        <w:rPr>
          <w:rFonts w:ascii="SKODA Next" w:hAnsi="SKODA Next"/>
        </w:rPr>
      </w:pPr>
      <w:r w:rsidRPr="00EE1AC5">
        <w:rPr>
          <w:rFonts w:ascii="SKODA Next" w:hAnsi="SKODA Next"/>
        </w:rPr>
        <w:t xml:space="preserve">Škoda otherwise excludes or limits all terms, conditions, </w:t>
      </w:r>
      <w:proofErr w:type="gramStart"/>
      <w:r w:rsidRPr="00EE1AC5">
        <w:rPr>
          <w:rFonts w:ascii="SKODA Next" w:hAnsi="SKODA Next"/>
        </w:rPr>
        <w:t>warranties</w:t>
      </w:r>
      <w:proofErr w:type="gramEnd"/>
      <w:r w:rsidRPr="00EE1AC5">
        <w:rPr>
          <w:rFonts w:ascii="SKODA Next" w:hAnsi="SKODA Next"/>
        </w:rPr>
        <w:t xml:space="preserve"> and guarantees implied by law or statute to the extent that the exclusion or limitation of those terms, conditions, warranties and guarantees is permitted by law or statute and would not cause this provision to be void or unenforceable.  </w:t>
      </w:r>
    </w:p>
    <w:p w14:paraId="335D56CA" w14:textId="77777777" w:rsidR="00EE1AC5" w:rsidRPr="00EE1AC5" w:rsidRDefault="00EE1AC5" w:rsidP="00EE1AC5">
      <w:pPr>
        <w:pStyle w:val="ListParagraph"/>
        <w:ind w:left="360"/>
        <w:rPr>
          <w:rFonts w:ascii="SKODA Next" w:hAnsi="SKODA Next"/>
          <w:b/>
          <w:bCs/>
        </w:rPr>
      </w:pPr>
    </w:p>
    <w:p w14:paraId="1ED74579"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Keeping your details up to date </w:t>
      </w:r>
    </w:p>
    <w:p w14:paraId="4390EE60" w14:textId="77777777" w:rsidR="00EE1AC5" w:rsidRPr="00EE1AC5" w:rsidRDefault="00EE1AC5" w:rsidP="00EE1AC5">
      <w:pPr>
        <w:rPr>
          <w:rFonts w:ascii="SKODA Next" w:hAnsi="SKODA Next"/>
        </w:rPr>
      </w:pPr>
      <w:r w:rsidRPr="00EE1AC5">
        <w:rPr>
          <w:rFonts w:ascii="SKODA Next" w:hAnsi="SKODA Next"/>
        </w:rPr>
        <w:t xml:space="preserve">The Australian Government requires manufacturers to be </w:t>
      </w:r>
      <w:proofErr w:type="gramStart"/>
      <w:r w:rsidRPr="00EE1AC5">
        <w:rPr>
          <w:rFonts w:ascii="SKODA Next" w:hAnsi="SKODA Next"/>
        </w:rPr>
        <w:t>in a position</w:t>
      </w:r>
      <w:proofErr w:type="gramEnd"/>
      <w:r w:rsidRPr="00EE1AC5">
        <w:rPr>
          <w:rFonts w:ascii="SKODA Next" w:hAnsi="SKODA Next"/>
        </w:rPr>
        <w:t xml:space="preserve"> to contact the current vehicle owner if any recall or service campaigns become necessary. Should you change your address or sell your vehicle, please call Škoda Australia on 1800 607 </w:t>
      </w:r>
      <w:proofErr w:type="gramStart"/>
      <w:r w:rsidRPr="00EE1AC5">
        <w:rPr>
          <w:rFonts w:ascii="SKODA Next" w:hAnsi="SKODA Next"/>
        </w:rPr>
        <w:t>540  between</w:t>
      </w:r>
      <w:proofErr w:type="gramEnd"/>
      <w:r w:rsidRPr="00EE1AC5">
        <w:rPr>
          <w:rFonts w:ascii="SKODA Next" w:hAnsi="SKODA Next"/>
        </w:rPr>
        <w:t xml:space="preserve"> 9:00 am and 6:00 pm Monday to Friday AEST (excluding all National and NSW public holidays)  to update your address or simply complete the online Owner Amendment Form available at https://au.skoda.com.au/contact-us/ as soon as possible. </w:t>
      </w:r>
    </w:p>
    <w:p w14:paraId="2A15B44A" w14:textId="77777777" w:rsidR="00EE1AC5" w:rsidRPr="00EE1AC5" w:rsidRDefault="00EE1AC5" w:rsidP="00EE1AC5">
      <w:pPr>
        <w:pStyle w:val="ListParagraph"/>
        <w:ind w:left="360"/>
        <w:rPr>
          <w:rFonts w:ascii="SKODA Next" w:hAnsi="SKODA Next"/>
          <w:b/>
          <w:bCs/>
        </w:rPr>
      </w:pPr>
    </w:p>
    <w:p w14:paraId="1DB24570"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Change of ownership </w:t>
      </w:r>
    </w:p>
    <w:p w14:paraId="5B1EA943" w14:textId="77777777" w:rsidR="00EE1AC5" w:rsidRPr="00EE1AC5" w:rsidRDefault="00EE1AC5" w:rsidP="00EE1AC5">
      <w:pPr>
        <w:rPr>
          <w:rFonts w:ascii="SKODA Next" w:hAnsi="SKODA Next"/>
        </w:rPr>
      </w:pPr>
      <w:r w:rsidRPr="00EE1AC5">
        <w:rPr>
          <w:rFonts w:ascii="SKODA Next" w:hAnsi="SKODA Next"/>
        </w:rPr>
        <w:t xml:space="preserve">Subsequent registered owners may obtain the benefit of any unexpired portion of the Škoda </w:t>
      </w:r>
      <w:proofErr w:type="gramStart"/>
      <w:r w:rsidRPr="00EE1AC5">
        <w:rPr>
          <w:rFonts w:ascii="SKODA Next" w:hAnsi="SKODA Next"/>
        </w:rPr>
        <w:t>3, 5 or 7 Year</w:t>
      </w:r>
      <w:proofErr w:type="gramEnd"/>
      <w:r w:rsidRPr="00EE1AC5">
        <w:rPr>
          <w:rFonts w:ascii="SKODA Next" w:hAnsi="SKODA Next"/>
        </w:rPr>
        <w:t xml:space="preserve"> Service Pack by completing the Owner Amendment Form available on </w:t>
      </w:r>
      <w:proofErr w:type="spellStart"/>
      <w:r w:rsidRPr="00EE1AC5">
        <w:rPr>
          <w:rFonts w:ascii="SKODA Next" w:hAnsi="SKODA Next"/>
        </w:rPr>
        <w:t>Škoda’s</w:t>
      </w:r>
      <w:proofErr w:type="spellEnd"/>
      <w:r w:rsidRPr="00EE1AC5">
        <w:rPr>
          <w:rFonts w:ascii="SKODA Next" w:hAnsi="SKODA Next"/>
        </w:rPr>
        <w:t xml:space="preserve"> website at https://au.skoda.com.au/contact-us/ following the purchase of the vehicle. Alternatively, customers can contact Škoda Contact Centre on (toll-free) 1800 607 540 between 9:00 am and 6:00 pm Monday to Friday AEST (excluding all National and NSW public </w:t>
      </w:r>
      <w:proofErr w:type="gramStart"/>
      <w:r w:rsidRPr="00EE1AC5">
        <w:rPr>
          <w:rFonts w:ascii="SKODA Next" w:hAnsi="SKODA Next"/>
        </w:rPr>
        <w:t>holidays)  or</w:t>
      </w:r>
      <w:proofErr w:type="gramEnd"/>
      <w:r w:rsidRPr="00EE1AC5">
        <w:rPr>
          <w:rFonts w:ascii="SKODA Next" w:hAnsi="SKODA Next"/>
        </w:rPr>
        <w:t xml:space="preserve"> email hello@myskoda.com.au.   </w:t>
      </w:r>
    </w:p>
    <w:p w14:paraId="4250456F" w14:textId="77777777" w:rsidR="00EE1AC5" w:rsidRPr="00EE1AC5" w:rsidRDefault="00EE1AC5" w:rsidP="00EE1AC5">
      <w:pPr>
        <w:rPr>
          <w:rFonts w:ascii="SKODA Next" w:hAnsi="SKODA Next"/>
        </w:rPr>
      </w:pPr>
      <w:r w:rsidRPr="00EE1AC5">
        <w:rPr>
          <w:rFonts w:ascii="SKODA Next" w:hAnsi="SKODA Next"/>
        </w:rPr>
        <w:t xml:space="preserve">Subsequent registered owners will be subject to </w:t>
      </w:r>
      <w:proofErr w:type="gramStart"/>
      <w:r w:rsidRPr="00EE1AC5">
        <w:rPr>
          <w:rFonts w:ascii="SKODA Next" w:hAnsi="SKODA Next"/>
        </w:rPr>
        <w:t>all of</w:t>
      </w:r>
      <w:proofErr w:type="gramEnd"/>
      <w:r w:rsidRPr="00EE1AC5">
        <w:rPr>
          <w:rFonts w:ascii="SKODA Next" w:hAnsi="SKODA Next"/>
        </w:rPr>
        <w:t xml:space="preserve"> the provisions, limitations, and exclusions (Including the Exclusions) set out in these Terms and Conditions. </w:t>
      </w:r>
    </w:p>
    <w:p w14:paraId="1C8481DA" w14:textId="77777777" w:rsidR="00EE1AC5" w:rsidRPr="00EE1AC5" w:rsidRDefault="00EE1AC5" w:rsidP="00EE1AC5">
      <w:pPr>
        <w:pStyle w:val="ListParagraph"/>
        <w:numPr>
          <w:ilvl w:val="0"/>
          <w:numId w:val="7"/>
        </w:numPr>
        <w:spacing w:after="160" w:line="259" w:lineRule="auto"/>
        <w:rPr>
          <w:rFonts w:ascii="SKODA Next" w:hAnsi="SKODA Next"/>
          <w:b/>
          <w:bCs/>
        </w:rPr>
      </w:pPr>
      <w:r w:rsidRPr="00EE1AC5">
        <w:rPr>
          <w:rFonts w:ascii="SKODA Next" w:hAnsi="SKODA Next"/>
          <w:b/>
          <w:bCs/>
        </w:rPr>
        <w:t xml:space="preserve">Privacy statement </w:t>
      </w:r>
    </w:p>
    <w:p w14:paraId="22764976" w14:textId="77777777" w:rsidR="00EE1AC5" w:rsidRPr="00EE1AC5" w:rsidRDefault="00EE1AC5" w:rsidP="00EE1AC5">
      <w:pPr>
        <w:rPr>
          <w:rFonts w:ascii="SKODA Next" w:hAnsi="SKODA Next"/>
        </w:rPr>
      </w:pPr>
      <w:r w:rsidRPr="00EE1AC5">
        <w:rPr>
          <w:rFonts w:ascii="SKODA Next" w:hAnsi="SKODA Next"/>
        </w:rPr>
        <w:t xml:space="preserve">By accepting the services and benefits set out in these Terms and Conditions, you agree to your personal information being used and disclosed for the purpose of providing services pursuant to the Škoda 3, 4, 5, 7 Year or 2, 4 Year Top-up Service Packs, sending service reminders as well as providing information about other products and services offered by Škoda and its related companies. For further information, please see our privacy policy available on request or at: https://www.skoda.com.au/about/privacy-policy.  </w:t>
      </w:r>
    </w:p>
    <w:p w14:paraId="2EECEF5D" w14:textId="77777777" w:rsidR="00EE1AC5" w:rsidRPr="00EE1AC5" w:rsidRDefault="00EE1AC5" w:rsidP="00EE1AC5">
      <w:pPr>
        <w:rPr>
          <w:rFonts w:ascii="SKODA Next" w:hAnsi="SKODA Next"/>
        </w:rPr>
      </w:pPr>
    </w:p>
    <w:p w14:paraId="52A77ECD" w14:textId="77777777" w:rsidR="00EE1AC5" w:rsidRPr="00EE1AC5" w:rsidRDefault="00EE1AC5" w:rsidP="00EE1AC5">
      <w:pPr>
        <w:rPr>
          <w:rFonts w:ascii="SKODA Next" w:hAnsi="SKODA Next"/>
        </w:rPr>
      </w:pPr>
      <w:r w:rsidRPr="00EE1AC5">
        <w:rPr>
          <w:rFonts w:ascii="SKODA Next" w:hAnsi="SKODA Next"/>
        </w:rPr>
        <w:t xml:space="preserve">Updated: 28 December 2023 </w:t>
      </w:r>
    </w:p>
    <w:p w14:paraId="7EB86B44" w14:textId="77777777" w:rsidR="00EE1AC5" w:rsidRPr="00EE1AC5" w:rsidRDefault="00EE1AC5" w:rsidP="00EE1AC5">
      <w:pPr>
        <w:rPr>
          <w:rFonts w:ascii="SKODA Next" w:hAnsi="SKODA Next"/>
        </w:rPr>
      </w:pPr>
    </w:p>
    <w:p w14:paraId="00100B11" w14:textId="3A403B39" w:rsidR="002B4CD8" w:rsidRPr="00EE1AC5" w:rsidRDefault="002B4CD8" w:rsidP="00EE1AC5">
      <w:pPr>
        <w:rPr>
          <w:rFonts w:ascii="SKODA Next" w:hAnsi="SKODA Next"/>
          <w:b/>
          <w:bCs/>
          <w:color w:val="000000" w:themeColor="text1"/>
          <w:sz w:val="24"/>
          <w:szCs w:val="24"/>
        </w:rPr>
      </w:pPr>
    </w:p>
    <w:sectPr w:rsidR="002B4CD8" w:rsidRPr="00EE1A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A0D6" w14:textId="77777777" w:rsidR="00DC79B5" w:rsidRDefault="00DC79B5" w:rsidP="00453887">
      <w:r>
        <w:separator/>
      </w:r>
    </w:p>
  </w:endnote>
  <w:endnote w:type="continuationSeparator" w:id="0">
    <w:p w14:paraId="22FD8C6F" w14:textId="77777777" w:rsidR="00DC79B5" w:rsidRDefault="00DC79B5" w:rsidP="0045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KODA Next">
    <w:panose1 w:val="020B0504020603020204"/>
    <w:charset w:val="00"/>
    <w:family w:val="swiss"/>
    <w:pitch w:val="variable"/>
    <w:sig w:usb0="A00002E7" w:usb1="00002021"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ACFD" w14:textId="23593D9A" w:rsidR="00453887" w:rsidRPr="00A91EBD" w:rsidRDefault="00453887" w:rsidP="00A91EBD">
    <w:pPr>
      <w:pStyle w:val="Footer"/>
      <w:ind w:right="-1077"/>
      <w:jc w:val="both"/>
      <w:rPr>
        <w:rFonts w:ascii="Verdana" w:hAnsi="Verdana"/>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ABBE" w14:textId="77777777" w:rsidR="00DC79B5" w:rsidRDefault="00DC79B5" w:rsidP="00453887">
      <w:r>
        <w:separator/>
      </w:r>
    </w:p>
  </w:footnote>
  <w:footnote w:type="continuationSeparator" w:id="0">
    <w:p w14:paraId="33D0439D" w14:textId="77777777" w:rsidR="00DC79B5" w:rsidRDefault="00DC79B5" w:rsidP="00453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9BF6" w14:textId="77777777" w:rsidR="00453887" w:rsidRDefault="00453887" w:rsidP="00453887">
    <w:pPr>
      <w:pStyle w:val="Header"/>
      <w:jc w:val="right"/>
    </w:pPr>
    <w:r w:rsidRPr="00453887">
      <w:rPr>
        <w:noProof/>
        <w:lang w:eastAsia="zh-CN"/>
      </w:rPr>
      <w:drawing>
        <wp:inline distT="0" distB="0" distL="0" distR="0" wp14:anchorId="6B45E0D1" wp14:editId="72CE967A">
          <wp:extent cx="2056036" cy="288000"/>
          <wp:effectExtent l="0" t="0" r="1905" b="0"/>
          <wp:docPr id="1" name="Picture 1" descr="C:\Users\TN5481K\AppData\Local\Temp\Temp1_Assets 2022-11-30 (3).zip\Skoda_Wordmark_RGB_Emerald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5481K\AppData\Local\Temp\Temp1_Assets 2022-11-30 (3).zip\Skoda_Wordmark_RGB_Emerald_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036" cy="288000"/>
                  </a:xfrm>
                  <a:prstGeom prst="rect">
                    <a:avLst/>
                  </a:prstGeom>
                  <a:noFill/>
                  <a:ln>
                    <a:noFill/>
                  </a:ln>
                </pic:spPr>
              </pic:pic>
            </a:graphicData>
          </a:graphic>
        </wp:inline>
      </w:drawing>
    </w:r>
  </w:p>
  <w:p w14:paraId="4C30EC81" w14:textId="77777777" w:rsidR="00453887" w:rsidRDefault="00453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6435"/>
    <w:multiLevelType w:val="hybridMultilevel"/>
    <w:tmpl w:val="84066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827CF"/>
    <w:multiLevelType w:val="hybridMultilevel"/>
    <w:tmpl w:val="D1F2D9C6"/>
    <w:lvl w:ilvl="0" w:tplc="EDD8123E">
      <w:start w:val="6"/>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02227C"/>
    <w:multiLevelType w:val="hybridMultilevel"/>
    <w:tmpl w:val="C6428804"/>
    <w:lvl w:ilvl="0" w:tplc="92E2867C">
      <w:start w:val="7"/>
      <w:numFmt w:val="bullet"/>
      <w:lvlText w:val="-"/>
      <w:lvlJc w:val="left"/>
      <w:pPr>
        <w:ind w:left="720" w:hanging="360"/>
      </w:pPr>
      <w:rPr>
        <w:rFonts w:ascii="SKODA Next" w:eastAsia="Calibri" w:hAnsi="SKODA Nex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AE4151"/>
    <w:multiLevelType w:val="hybridMultilevel"/>
    <w:tmpl w:val="302454B6"/>
    <w:lvl w:ilvl="0" w:tplc="E4BA56D2">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F6481F"/>
    <w:multiLevelType w:val="hybridMultilevel"/>
    <w:tmpl w:val="2DA81444"/>
    <w:lvl w:ilvl="0" w:tplc="E4BA56D2">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A80121"/>
    <w:multiLevelType w:val="hybridMultilevel"/>
    <w:tmpl w:val="20FA862A"/>
    <w:lvl w:ilvl="0" w:tplc="D0FCE386">
      <w:numFmt w:val="bullet"/>
      <w:lvlText w:val="-"/>
      <w:lvlJc w:val="left"/>
      <w:pPr>
        <w:ind w:left="720" w:hanging="360"/>
      </w:pPr>
      <w:rPr>
        <w:rFonts w:ascii="SKODA Next" w:eastAsia="Calibri" w:hAnsi="SKODA Nex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406518"/>
    <w:multiLevelType w:val="hybridMultilevel"/>
    <w:tmpl w:val="0944C6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9E2003E"/>
    <w:multiLevelType w:val="hybridMultilevel"/>
    <w:tmpl w:val="15663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EF465F"/>
    <w:multiLevelType w:val="hybridMultilevel"/>
    <w:tmpl w:val="CCBE2956"/>
    <w:lvl w:ilvl="0" w:tplc="8EFE466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DA6292"/>
    <w:multiLevelType w:val="hybridMultilevel"/>
    <w:tmpl w:val="8B98BFD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15:restartNumberingAfterBreak="0">
    <w:nsid w:val="6AED4D1C"/>
    <w:multiLevelType w:val="hybridMultilevel"/>
    <w:tmpl w:val="3EC21CFE"/>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C33851"/>
    <w:multiLevelType w:val="hybridMultilevel"/>
    <w:tmpl w:val="FC6C4F8C"/>
    <w:lvl w:ilvl="0" w:tplc="C33A04A2">
      <w:start w:val="7"/>
      <w:numFmt w:val="bullet"/>
      <w:lvlText w:val="-"/>
      <w:lvlJc w:val="left"/>
      <w:pPr>
        <w:ind w:left="720" w:hanging="360"/>
      </w:pPr>
      <w:rPr>
        <w:rFonts w:ascii="SKODA Next" w:eastAsia="Calibri" w:hAnsi="SKODA Nex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C96DFE"/>
    <w:multiLevelType w:val="hybridMultilevel"/>
    <w:tmpl w:val="428092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2082257">
    <w:abstractNumId w:val="8"/>
  </w:num>
  <w:num w:numId="2" w16cid:durableId="185170402">
    <w:abstractNumId w:val="9"/>
  </w:num>
  <w:num w:numId="3" w16cid:durableId="29186518">
    <w:abstractNumId w:val="5"/>
  </w:num>
  <w:num w:numId="4" w16cid:durableId="1549299855">
    <w:abstractNumId w:val="11"/>
  </w:num>
  <w:num w:numId="5" w16cid:durableId="1391460682">
    <w:abstractNumId w:val="2"/>
  </w:num>
  <w:num w:numId="6" w16cid:durableId="1435436370">
    <w:abstractNumId w:val="7"/>
  </w:num>
  <w:num w:numId="7" w16cid:durableId="983050359">
    <w:abstractNumId w:val="12"/>
  </w:num>
  <w:num w:numId="8" w16cid:durableId="2132048000">
    <w:abstractNumId w:val="10"/>
  </w:num>
  <w:num w:numId="9" w16cid:durableId="1647322862">
    <w:abstractNumId w:val="0"/>
  </w:num>
  <w:num w:numId="10" w16cid:durableId="843518935">
    <w:abstractNumId w:val="1"/>
  </w:num>
  <w:num w:numId="11" w16cid:durableId="1654410828">
    <w:abstractNumId w:val="3"/>
  </w:num>
  <w:num w:numId="12" w16cid:durableId="752628013">
    <w:abstractNumId w:val="4"/>
  </w:num>
  <w:num w:numId="13" w16cid:durableId="6088556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87"/>
    <w:rsid w:val="00005313"/>
    <w:rsid w:val="000864C9"/>
    <w:rsid w:val="00096B7D"/>
    <w:rsid w:val="001E2E8D"/>
    <w:rsid w:val="001E747C"/>
    <w:rsid w:val="00262C3C"/>
    <w:rsid w:val="002B4CD8"/>
    <w:rsid w:val="003611A7"/>
    <w:rsid w:val="00366F5C"/>
    <w:rsid w:val="00372554"/>
    <w:rsid w:val="003B3792"/>
    <w:rsid w:val="00421FFC"/>
    <w:rsid w:val="00443CD4"/>
    <w:rsid w:val="00453887"/>
    <w:rsid w:val="00476024"/>
    <w:rsid w:val="00486AFB"/>
    <w:rsid w:val="004F689E"/>
    <w:rsid w:val="0050018E"/>
    <w:rsid w:val="00550B52"/>
    <w:rsid w:val="005970F8"/>
    <w:rsid w:val="005D0A7B"/>
    <w:rsid w:val="0063237D"/>
    <w:rsid w:val="006D0752"/>
    <w:rsid w:val="00733BD0"/>
    <w:rsid w:val="007341AD"/>
    <w:rsid w:val="0077387B"/>
    <w:rsid w:val="008C0232"/>
    <w:rsid w:val="00903BEE"/>
    <w:rsid w:val="009141E0"/>
    <w:rsid w:val="00915A0D"/>
    <w:rsid w:val="009267C8"/>
    <w:rsid w:val="009268D0"/>
    <w:rsid w:val="009E241F"/>
    <w:rsid w:val="00A04115"/>
    <w:rsid w:val="00A052BC"/>
    <w:rsid w:val="00A33878"/>
    <w:rsid w:val="00A43F60"/>
    <w:rsid w:val="00A91EBD"/>
    <w:rsid w:val="00AB39FB"/>
    <w:rsid w:val="00AF630C"/>
    <w:rsid w:val="00B03B46"/>
    <w:rsid w:val="00BE74B9"/>
    <w:rsid w:val="00BF4D29"/>
    <w:rsid w:val="00C0014E"/>
    <w:rsid w:val="00DC79B5"/>
    <w:rsid w:val="00E16AEB"/>
    <w:rsid w:val="00E3400D"/>
    <w:rsid w:val="00E73C39"/>
    <w:rsid w:val="00E83382"/>
    <w:rsid w:val="00EC2CD5"/>
    <w:rsid w:val="00ED3828"/>
    <w:rsid w:val="00EE1AC5"/>
    <w:rsid w:val="00EF7FC9"/>
    <w:rsid w:val="00F61799"/>
    <w:rsid w:val="00F8470F"/>
    <w:rsid w:val="00F85E54"/>
    <w:rsid w:val="00FB5AA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CA3AF"/>
  <w15:chartTrackingRefBased/>
  <w15:docId w15:val="{56BC800C-2B73-4298-8603-37C51703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9E"/>
    <w:pPr>
      <w:spacing w:after="0" w:line="240" w:lineRule="auto"/>
    </w:pPr>
    <w:rPr>
      <w:rFonts w:ascii="Calibri" w:eastAsia="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87"/>
    <w:pPr>
      <w:tabs>
        <w:tab w:val="center" w:pos="4513"/>
        <w:tab w:val="right" w:pos="9026"/>
      </w:tabs>
    </w:pPr>
  </w:style>
  <w:style w:type="character" w:customStyle="1" w:styleId="HeaderChar">
    <w:name w:val="Header Char"/>
    <w:basedOn w:val="DefaultParagraphFont"/>
    <w:link w:val="Header"/>
    <w:uiPriority w:val="99"/>
    <w:rsid w:val="00453887"/>
  </w:style>
  <w:style w:type="paragraph" w:styleId="Footer">
    <w:name w:val="footer"/>
    <w:basedOn w:val="Normal"/>
    <w:link w:val="FooterChar"/>
    <w:uiPriority w:val="99"/>
    <w:unhideWhenUsed/>
    <w:rsid w:val="00453887"/>
    <w:pPr>
      <w:tabs>
        <w:tab w:val="center" w:pos="4513"/>
        <w:tab w:val="right" w:pos="9026"/>
      </w:tabs>
    </w:pPr>
  </w:style>
  <w:style w:type="character" w:customStyle="1" w:styleId="FooterChar">
    <w:name w:val="Footer Char"/>
    <w:basedOn w:val="DefaultParagraphFont"/>
    <w:link w:val="Footer"/>
    <w:uiPriority w:val="99"/>
    <w:rsid w:val="00453887"/>
  </w:style>
  <w:style w:type="paragraph" w:styleId="ListParagraph">
    <w:name w:val="List Paragraph"/>
    <w:basedOn w:val="Normal"/>
    <w:link w:val="ListParagraphChar"/>
    <w:uiPriority w:val="34"/>
    <w:unhideWhenUsed/>
    <w:qFormat/>
    <w:rsid w:val="004F689E"/>
    <w:pPr>
      <w:contextualSpacing/>
    </w:pPr>
  </w:style>
  <w:style w:type="paragraph" w:styleId="CommentText">
    <w:name w:val="annotation text"/>
    <w:basedOn w:val="Normal"/>
    <w:link w:val="CommentTextChar"/>
    <w:uiPriority w:val="99"/>
    <w:semiHidden/>
    <w:unhideWhenUsed/>
    <w:rsid w:val="004F689E"/>
    <w:rPr>
      <w:szCs w:val="20"/>
    </w:rPr>
  </w:style>
  <w:style w:type="character" w:customStyle="1" w:styleId="CommentTextChar">
    <w:name w:val="Comment Text Char"/>
    <w:basedOn w:val="DefaultParagraphFont"/>
    <w:link w:val="CommentText"/>
    <w:uiPriority w:val="99"/>
    <w:semiHidden/>
    <w:rsid w:val="004F689E"/>
    <w:rPr>
      <w:rFonts w:ascii="Calibri" w:eastAsia="Calibri" w:hAnsi="Calibri" w:cs="Calibri"/>
      <w:szCs w:val="20"/>
      <w:lang w:eastAsia="en-AU"/>
    </w:rPr>
  </w:style>
  <w:style w:type="character" w:customStyle="1" w:styleId="ListParagraphChar">
    <w:name w:val="List Paragraph Char"/>
    <w:link w:val="ListParagraph"/>
    <w:uiPriority w:val="34"/>
    <w:rsid w:val="004F689E"/>
    <w:rPr>
      <w:rFonts w:ascii="Calibri" w:eastAsia="Calibri" w:hAnsi="Calibri" w:cs="Calibri"/>
      <w:lang w:eastAsia="en-AU"/>
    </w:rPr>
  </w:style>
  <w:style w:type="table" w:styleId="TableGrid">
    <w:name w:val="Table Grid"/>
    <w:basedOn w:val="TableNormal"/>
    <w:uiPriority w:val="59"/>
    <w:rsid w:val="004F689E"/>
    <w:pPr>
      <w:spacing w:after="0" w:line="240" w:lineRule="auto"/>
    </w:pPr>
    <w:rPr>
      <w:rFonts w:ascii="Verdana" w:eastAsia="Verdana" w:hAnsi="Verdana"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F689E"/>
    <w:rPr>
      <w:sz w:val="16"/>
      <w:szCs w:val="16"/>
    </w:rPr>
  </w:style>
  <w:style w:type="paragraph" w:styleId="BalloonText">
    <w:name w:val="Balloon Text"/>
    <w:basedOn w:val="Normal"/>
    <w:link w:val="BalloonTextChar"/>
    <w:uiPriority w:val="99"/>
    <w:semiHidden/>
    <w:unhideWhenUsed/>
    <w:rsid w:val="004F6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9E"/>
    <w:rPr>
      <w:rFonts w:ascii="Segoe UI" w:eastAsia="Calibri" w:hAnsi="Segoe UI" w:cs="Segoe UI"/>
      <w:sz w:val="18"/>
      <w:szCs w:val="18"/>
      <w:lang w:eastAsia="en-AU"/>
    </w:rPr>
  </w:style>
  <w:style w:type="character" w:styleId="Hyperlink">
    <w:name w:val="Hyperlink"/>
    <w:basedOn w:val="DefaultParagraphFont"/>
    <w:uiPriority w:val="99"/>
    <w:unhideWhenUsed/>
    <w:rsid w:val="006D0752"/>
    <w:rPr>
      <w:color w:val="000000" w:themeColor="hyperlink"/>
      <w:u w:val="single"/>
    </w:rPr>
  </w:style>
  <w:style w:type="character" w:customStyle="1" w:styleId="UnresolvedMention1">
    <w:name w:val="Unresolved Mention1"/>
    <w:basedOn w:val="DefaultParagraphFont"/>
    <w:uiPriority w:val="99"/>
    <w:semiHidden/>
    <w:unhideWhenUsed/>
    <w:rsid w:val="006D0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2100">
      <w:bodyDiv w:val="1"/>
      <w:marLeft w:val="0"/>
      <w:marRight w:val="0"/>
      <w:marTop w:val="0"/>
      <w:marBottom w:val="0"/>
      <w:divBdr>
        <w:top w:val="none" w:sz="0" w:space="0" w:color="auto"/>
        <w:left w:val="none" w:sz="0" w:space="0" w:color="auto"/>
        <w:bottom w:val="none" w:sz="0" w:space="0" w:color="auto"/>
        <w:right w:val="none" w:sz="0" w:space="0" w:color="auto"/>
      </w:divBdr>
      <w:divsChild>
        <w:div w:id="569003216">
          <w:marLeft w:val="850"/>
          <w:marRight w:val="0"/>
          <w:marTop w:val="0"/>
          <w:marBottom w:val="0"/>
          <w:divBdr>
            <w:top w:val="none" w:sz="0" w:space="0" w:color="auto"/>
            <w:left w:val="none" w:sz="0" w:space="0" w:color="auto"/>
            <w:bottom w:val="none" w:sz="0" w:space="0" w:color="auto"/>
            <w:right w:val="none" w:sz="0" w:space="0" w:color="auto"/>
          </w:divBdr>
        </w:div>
        <w:div w:id="587229209">
          <w:marLeft w:val="850"/>
          <w:marRight w:val="0"/>
          <w:marTop w:val="0"/>
          <w:marBottom w:val="0"/>
          <w:divBdr>
            <w:top w:val="none" w:sz="0" w:space="0" w:color="auto"/>
            <w:left w:val="none" w:sz="0" w:space="0" w:color="auto"/>
            <w:bottom w:val="none" w:sz="0" w:space="0" w:color="auto"/>
            <w:right w:val="none" w:sz="0" w:space="0" w:color="auto"/>
          </w:divBdr>
        </w:div>
      </w:divsChild>
    </w:div>
    <w:div w:id="1870797428">
      <w:bodyDiv w:val="1"/>
      <w:marLeft w:val="0"/>
      <w:marRight w:val="0"/>
      <w:marTop w:val="0"/>
      <w:marBottom w:val="0"/>
      <w:divBdr>
        <w:top w:val="none" w:sz="0" w:space="0" w:color="auto"/>
        <w:left w:val="none" w:sz="0" w:space="0" w:color="auto"/>
        <w:bottom w:val="none" w:sz="0" w:space="0" w:color="auto"/>
        <w:right w:val="none" w:sz="0" w:space="0" w:color="auto"/>
      </w:divBdr>
    </w:div>
    <w:div w:id="21201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koda - New CI">
      <a:dk1>
        <a:sysClr val="windowText" lastClr="000000"/>
      </a:dk1>
      <a:lt1>
        <a:sysClr val="window" lastClr="FFFFFF"/>
      </a:lt1>
      <a:dk2>
        <a:srgbClr val="F15252"/>
      </a:dk2>
      <a:lt2>
        <a:srgbClr val="FAEB67"/>
      </a:lt2>
      <a:accent1>
        <a:srgbClr val="0E3A2F"/>
      </a:accent1>
      <a:accent2>
        <a:srgbClr val="78FAAE"/>
      </a:accent2>
      <a:accent3>
        <a:srgbClr val="6F797A"/>
      </a:accent3>
      <a:accent4>
        <a:srgbClr val="CACECF"/>
      </a:accent4>
      <a:accent5>
        <a:srgbClr val="1ED4DF"/>
      </a:accent5>
      <a:accent6>
        <a:srgbClr val="F7B046"/>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728B-EF5D-487A-B780-CA546DB8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Volkswagen AG</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Beryl (SKO-MKP)</dc:creator>
  <cp:keywords/>
  <dc:description/>
  <cp:lastModifiedBy>Bj Scoular (DDB Sydney)</cp:lastModifiedBy>
  <cp:revision>2</cp:revision>
  <cp:lastPrinted>2023-09-29T04:46:00Z</cp:lastPrinted>
  <dcterms:created xsi:type="dcterms:W3CDTF">2023-12-22T06:06:00Z</dcterms:created>
  <dcterms:modified xsi:type="dcterms:W3CDTF">2023-12-22T06:06:00Z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2023-12-01T03:33:44Z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def4f6c5-5072-43c5-8e0c-31fec934db6b</vt:lpwstr>
  </property>
  <property fmtid="{D5CDD505-2E9C-101B-9397-08002B2CF9AE}" pid="8" name="MSIP_Label_b1c9b508-7c6e-42bd-bedf-808292653d6c_ContentBits">
    <vt:lpwstr>3</vt:lpwstr>
  </property>
</Properties>
</file>